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54" w:rsidRPr="00F73ACB" w:rsidRDefault="00DF7DFE" w:rsidP="00D03454">
      <w:pPr>
        <w:pStyle w:val="Heading1"/>
        <w:rPr>
          <w:rFonts w:ascii="Garamond" w:hAnsi="Garamond"/>
        </w:rPr>
      </w:pPr>
      <w:r>
        <w:rPr>
          <w:rFonts w:ascii="Garamond" w:hAnsi="Garamond"/>
        </w:rPr>
        <w:t xml:space="preserve">Item </w:t>
      </w:r>
      <w:r w:rsidR="00D64AC5">
        <w:rPr>
          <w:rFonts w:ascii="Garamond" w:hAnsi="Garamond"/>
        </w:rPr>
        <w:t>12.5</w:t>
      </w:r>
    </w:p>
    <w:p w:rsidR="00D03454" w:rsidRPr="00F73ACB" w:rsidRDefault="00D03454" w:rsidP="00D03454">
      <w:pPr>
        <w:jc w:val="right"/>
        <w:rPr>
          <w:rFonts w:ascii="Garamond" w:hAnsi="Garamond"/>
          <w:sz w:val="16"/>
        </w:rPr>
      </w:pPr>
      <w:smartTag w:uri="urn:schemas-microsoft-com:office:smarttags" w:element="place">
        <w:smartTag w:uri="urn:schemas-microsoft-com:office:smarttags" w:element="State">
          <w:r w:rsidRPr="00F73ACB">
            <w:rPr>
              <w:rFonts w:ascii="Garamond" w:hAnsi="Garamond"/>
              <w:sz w:val="16"/>
            </w:rPr>
            <w:t>Texas</w:t>
          </w:r>
        </w:smartTag>
      </w:smartTag>
      <w:r w:rsidRPr="00F73ACB">
        <w:rPr>
          <w:rFonts w:ascii="Garamond" w:hAnsi="Garamond"/>
          <w:sz w:val="16"/>
        </w:rPr>
        <w:t xml:space="preserve"> Histo</w:t>
      </w:r>
      <w:r w:rsidR="00DF7DFE">
        <w:rPr>
          <w:rFonts w:ascii="Garamond" w:hAnsi="Garamond"/>
          <w:sz w:val="16"/>
        </w:rPr>
        <w:t>rical Commission</w:t>
      </w:r>
    </w:p>
    <w:p w:rsidR="00D03454" w:rsidRPr="00F73ACB" w:rsidRDefault="00D03454" w:rsidP="00D03454">
      <w:pPr>
        <w:jc w:val="right"/>
        <w:rPr>
          <w:rFonts w:ascii="Garamond" w:hAnsi="Garamond"/>
          <w:sz w:val="16"/>
        </w:rPr>
      </w:pPr>
      <w:r w:rsidRPr="00F73ACB">
        <w:rPr>
          <w:rFonts w:ascii="Garamond" w:hAnsi="Garamond"/>
          <w:sz w:val="16"/>
        </w:rPr>
        <w:t>Quarterly Meeting</w:t>
      </w:r>
    </w:p>
    <w:p w:rsidR="00D03454" w:rsidRDefault="007C3F3A" w:rsidP="00D03454">
      <w:pPr>
        <w:jc w:val="right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>August 6-7</w:t>
      </w:r>
      <w:r w:rsidR="004D08CD">
        <w:rPr>
          <w:rFonts w:ascii="Garamond" w:hAnsi="Garamond"/>
          <w:sz w:val="16"/>
        </w:rPr>
        <w:t>, 201</w:t>
      </w:r>
      <w:r>
        <w:rPr>
          <w:rFonts w:ascii="Garamond" w:hAnsi="Garamond"/>
          <w:sz w:val="16"/>
        </w:rPr>
        <w:t>5</w:t>
      </w:r>
    </w:p>
    <w:p w:rsidR="009D72D5" w:rsidRDefault="009D72D5" w:rsidP="00D03454">
      <w:pPr>
        <w:jc w:val="right"/>
        <w:rPr>
          <w:rFonts w:ascii="Garamond" w:hAnsi="Garamond"/>
          <w:sz w:val="16"/>
        </w:rPr>
      </w:pPr>
    </w:p>
    <w:p w:rsidR="009D72D5" w:rsidRPr="00F73ACB" w:rsidRDefault="009D72D5" w:rsidP="00D03454">
      <w:pPr>
        <w:jc w:val="right"/>
        <w:rPr>
          <w:rFonts w:ascii="Garamond" w:hAnsi="Garamond"/>
          <w:sz w:val="16"/>
        </w:rPr>
      </w:pPr>
      <w:bookmarkStart w:id="0" w:name="_GoBack"/>
      <w:bookmarkEnd w:id="0"/>
    </w:p>
    <w:p w:rsidR="00D03454" w:rsidRDefault="00D03454" w:rsidP="00D03454">
      <w:pPr>
        <w:jc w:val="right"/>
        <w:rPr>
          <w:rFonts w:ascii="Garamond" w:hAnsi="Garamond"/>
          <w:sz w:val="16"/>
        </w:rPr>
      </w:pPr>
    </w:p>
    <w:p w:rsidR="006257F7" w:rsidRPr="00F73ACB" w:rsidRDefault="006257F7" w:rsidP="00D03454">
      <w:pPr>
        <w:jc w:val="right"/>
        <w:rPr>
          <w:rFonts w:ascii="Garamond" w:hAnsi="Garamond"/>
          <w:sz w:val="16"/>
        </w:rPr>
      </w:pPr>
    </w:p>
    <w:p w:rsidR="00DF7DFE" w:rsidRPr="00FF31C6" w:rsidRDefault="005B3D64" w:rsidP="00DF7DFE">
      <w:pPr>
        <w:suppressAutoHyphens/>
        <w:jc w:val="center"/>
        <w:outlineLvl w:val="0"/>
        <w:rPr>
          <w:rFonts w:ascii="Garamond" w:hAnsi="Garamond"/>
        </w:rPr>
      </w:pPr>
      <w:r w:rsidRPr="00FF31C6">
        <w:rPr>
          <w:rFonts w:ascii="Garamond" w:hAnsi="Garamond"/>
          <w:b/>
          <w:bCs/>
        </w:rPr>
        <w:t xml:space="preserve">Consider </w:t>
      </w:r>
      <w:r w:rsidR="00DF7DFE" w:rsidRPr="00FF31C6">
        <w:rPr>
          <w:rFonts w:ascii="Garamond" w:hAnsi="Garamond"/>
          <w:b/>
          <w:bCs/>
        </w:rPr>
        <w:t>Approv</w:t>
      </w:r>
      <w:r w:rsidR="00A62BD2" w:rsidRPr="00FF31C6">
        <w:rPr>
          <w:rFonts w:ascii="Garamond" w:hAnsi="Garamond"/>
          <w:b/>
          <w:bCs/>
        </w:rPr>
        <w:t xml:space="preserve">al of </w:t>
      </w:r>
      <w:r w:rsidR="00DF7DFE" w:rsidRPr="00FF31C6">
        <w:rPr>
          <w:rFonts w:ascii="Garamond" w:hAnsi="Garamond"/>
          <w:b/>
          <w:bCs/>
        </w:rPr>
        <w:t>Work Plan for 201</w:t>
      </w:r>
      <w:r w:rsidR="007C3F3A">
        <w:rPr>
          <w:rFonts w:ascii="Garamond" w:hAnsi="Garamond"/>
          <w:b/>
          <w:bCs/>
        </w:rPr>
        <w:t>7</w:t>
      </w:r>
      <w:r w:rsidR="00D238BF" w:rsidRPr="00FF31C6">
        <w:rPr>
          <w:rFonts w:ascii="Garamond" w:hAnsi="Garamond"/>
          <w:b/>
          <w:bCs/>
        </w:rPr>
        <w:t xml:space="preserve"> </w:t>
      </w:r>
      <w:r w:rsidR="00DF7DFE" w:rsidRPr="00FF31C6">
        <w:rPr>
          <w:rFonts w:ascii="Garamond" w:hAnsi="Garamond"/>
          <w:b/>
          <w:bCs/>
        </w:rPr>
        <w:t>Official Texas Historical Markers</w:t>
      </w:r>
      <w:r w:rsidR="00373EE0" w:rsidRPr="00FF31C6">
        <w:rPr>
          <w:rFonts w:ascii="Garamond" w:hAnsi="Garamond"/>
          <w:b/>
          <w:bCs/>
        </w:rPr>
        <w:t xml:space="preserve"> </w:t>
      </w:r>
    </w:p>
    <w:p w:rsidR="009A47D1" w:rsidRPr="00D73A1C" w:rsidRDefault="009A47D1" w:rsidP="00D03454">
      <w:pPr>
        <w:rPr>
          <w:rFonts w:ascii="Garamond" w:hAnsi="Garamond"/>
        </w:rPr>
      </w:pPr>
    </w:p>
    <w:p w:rsidR="005F5784" w:rsidRDefault="005F5784" w:rsidP="00373EE0">
      <w:pPr>
        <w:rPr>
          <w:rFonts w:ascii="Garamond" w:hAnsi="Garamond"/>
          <w:b/>
          <w:sz w:val="22"/>
          <w:szCs w:val="22"/>
        </w:rPr>
      </w:pPr>
    </w:p>
    <w:p w:rsidR="009D72D5" w:rsidRDefault="009D72D5" w:rsidP="00373EE0">
      <w:pPr>
        <w:rPr>
          <w:rFonts w:ascii="Garamond" w:hAnsi="Garamond"/>
          <w:b/>
          <w:sz w:val="22"/>
          <w:szCs w:val="22"/>
        </w:rPr>
      </w:pPr>
    </w:p>
    <w:p w:rsidR="00E623B7" w:rsidRPr="009D72D5" w:rsidRDefault="00E623B7" w:rsidP="00373EE0">
      <w:pPr>
        <w:rPr>
          <w:rFonts w:ascii="Garamond" w:hAnsi="Garamond"/>
        </w:rPr>
      </w:pPr>
      <w:r w:rsidRPr="009D72D5">
        <w:rPr>
          <w:rFonts w:ascii="Garamond" w:hAnsi="Garamond"/>
          <w:b/>
        </w:rPr>
        <w:t>Recommendations for 201</w:t>
      </w:r>
      <w:r w:rsidR="007C3F3A">
        <w:rPr>
          <w:rFonts w:ascii="Garamond" w:hAnsi="Garamond"/>
          <w:b/>
        </w:rPr>
        <w:t>7</w:t>
      </w:r>
      <w:r w:rsidRPr="009D72D5">
        <w:rPr>
          <w:rFonts w:ascii="Garamond" w:hAnsi="Garamond"/>
          <w:b/>
        </w:rPr>
        <w:t>:</w:t>
      </w:r>
      <w:r w:rsidRPr="009D72D5">
        <w:rPr>
          <w:rFonts w:ascii="Garamond" w:hAnsi="Garamond"/>
        </w:rPr>
        <w:t xml:space="preserve"> For new historical markers to be considered for calendar year 201</w:t>
      </w:r>
      <w:r w:rsidR="007C3F3A">
        <w:rPr>
          <w:rFonts w:ascii="Garamond" w:hAnsi="Garamond"/>
        </w:rPr>
        <w:t>7</w:t>
      </w:r>
      <w:r w:rsidRPr="009D72D5">
        <w:rPr>
          <w:rFonts w:ascii="Garamond" w:hAnsi="Garamond"/>
        </w:rPr>
        <w:t xml:space="preserve">, staff recommends application period dates of </w:t>
      </w:r>
      <w:r w:rsidRPr="009D72D5">
        <w:rPr>
          <w:rFonts w:ascii="Garamond" w:hAnsi="Garamond"/>
          <w:b/>
          <w:u w:val="single"/>
        </w:rPr>
        <w:t xml:space="preserve">Sep. 1 – Nov. </w:t>
      </w:r>
      <w:r w:rsidR="00F740A7" w:rsidRPr="009D72D5">
        <w:rPr>
          <w:rFonts w:ascii="Garamond" w:hAnsi="Garamond"/>
          <w:b/>
          <w:u w:val="single"/>
        </w:rPr>
        <w:t>15</w:t>
      </w:r>
      <w:r w:rsidRPr="009D72D5">
        <w:rPr>
          <w:rFonts w:ascii="Garamond" w:hAnsi="Garamond"/>
          <w:b/>
          <w:u w:val="single"/>
        </w:rPr>
        <w:t>, 20</w:t>
      </w:r>
      <w:r w:rsidR="00F740A7" w:rsidRPr="009D72D5">
        <w:rPr>
          <w:rFonts w:ascii="Garamond" w:hAnsi="Garamond"/>
          <w:b/>
          <w:u w:val="single"/>
        </w:rPr>
        <w:t>1</w:t>
      </w:r>
      <w:r w:rsidR="007C3F3A">
        <w:rPr>
          <w:rFonts w:ascii="Garamond" w:hAnsi="Garamond"/>
          <w:b/>
          <w:u w:val="single"/>
        </w:rPr>
        <w:t>6</w:t>
      </w:r>
      <w:r w:rsidRPr="009D72D5">
        <w:rPr>
          <w:rFonts w:ascii="Garamond" w:hAnsi="Garamond"/>
          <w:b/>
          <w:u w:val="single"/>
        </w:rPr>
        <w:t>.</w:t>
      </w:r>
      <w:r w:rsidR="00B572B3" w:rsidRPr="009D72D5">
        <w:rPr>
          <w:rFonts w:ascii="Garamond" w:hAnsi="Garamond"/>
        </w:rPr>
        <w:t xml:space="preserve"> This will allow</w:t>
      </w:r>
      <w:r w:rsidRPr="009D72D5">
        <w:rPr>
          <w:rFonts w:ascii="Garamond" w:hAnsi="Garamond"/>
        </w:rPr>
        <w:t xml:space="preserve"> sufficient time to score and rank all ne</w:t>
      </w:r>
      <w:r w:rsidR="004D08CD" w:rsidRPr="009D72D5">
        <w:rPr>
          <w:rFonts w:ascii="Garamond" w:hAnsi="Garamond"/>
        </w:rPr>
        <w:t>w applications</w:t>
      </w:r>
      <w:r w:rsidRPr="009D72D5">
        <w:rPr>
          <w:rFonts w:ascii="Garamond" w:hAnsi="Garamond"/>
        </w:rPr>
        <w:t>.</w:t>
      </w:r>
      <w:r w:rsidR="00BE0B42" w:rsidRPr="009D72D5">
        <w:rPr>
          <w:rFonts w:ascii="Garamond" w:hAnsi="Garamond"/>
        </w:rPr>
        <w:t xml:space="preserve"> </w:t>
      </w:r>
      <w:r w:rsidRPr="009D72D5">
        <w:rPr>
          <w:rFonts w:ascii="Garamond" w:hAnsi="Garamond"/>
        </w:rPr>
        <w:t>Staff recommends the following thematic priorit</w:t>
      </w:r>
      <w:r w:rsidR="00773930" w:rsidRPr="009D72D5">
        <w:rPr>
          <w:rFonts w:ascii="Garamond" w:hAnsi="Garamond"/>
        </w:rPr>
        <w:t>ies</w:t>
      </w:r>
      <w:r w:rsidRPr="009D72D5">
        <w:rPr>
          <w:rFonts w:ascii="Garamond" w:hAnsi="Garamond"/>
        </w:rPr>
        <w:t xml:space="preserve"> for 201</w:t>
      </w:r>
      <w:r w:rsidR="007C3F3A">
        <w:rPr>
          <w:rFonts w:ascii="Garamond" w:hAnsi="Garamond"/>
        </w:rPr>
        <w:t>7</w:t>
      </w:r>
      <w:r w:rsidRPr="009D72D5">
        <w:rPr>
          <w:rFonts w:ascii="Garamond" w:hAnsi="Garamond"/>
        </w:rPr>
        <w:t>:</w:t>
      </w:r>
      <w:r w:rsidR="00EF0359" w:rsidRPr="009D72D5">
        <w:rPr>
          <w:rFonts w:ascii="Garamond" w:hAnsi="Garamond"/>
        </w:rPr>
        <w:t xml:space="preserve"> </w:t>
      </w:r>
      <w:r w:rsidR="007C3F3A">
        <w:rPr>
          <w:rFonts w:ascii="Garamond" w:hAnsi="Garamond"/>
          <w:b/>
          <w:u w:val="single"/>
        </w:rPr>
        <w:t xml:space="preserve">World War I </w:t>
      </w:r>
      <w:r w:rsidR="00203434" w:rsidRPr="009D72D5">
        <w:rPr>
          <w:rFonts w:ascii="Garamond" w:hAnsi="Garamond"/>
          <w:b/>
          <w:u w:val="single"/>
        </w:rPr>
        <w:t xml:space="preserve">topics; </w:t>
      </w:r>
      <w:r w:rsidR="007C3F3A">
        <w:rPr>
          <w:rFonts w:ascii="Garamond" w:hAnsi="Garamond"/>
          <w:b/>
          <w:u w:val="single"/>
        </w:rPr>
        <w:t>Science and Technology</w:t>
      </w:r>
      <w:r w:rsidR="006E2286">
        <w:rPr>
          <w:rFonts w:ascii="Garamond" w:hAnsi="Garamond"/>
          <w:b/>
          <w:u w:val="single"/>
        </w:rPr>
        <w:t xml:space="preserve"> topics</w:t>
      </w:r>
      <w:r w:rsidR="004D08CD" w:rsidRPr="009D72D5">
        <w:rPr>
          <w:rFonts w:ascii="Garamond" w:hAnsi="Garamond"/>
          <w:b/>
          <w:u w:val="single"/>
        </w:rPr>
        <w:t>;</w:t>
      </w:r>
      <w:r w:rsidR="002803B3" w:rsidRPr="009D72D5">
        <w:rPr>
          <w:rFonts w:ascii="Garamond" w:hAnsi="Garamond"/>
          <w:b/>
          <w:u w:val="single"/>
        </w:rPr>
        <w:t xml:space="preserve"> </w:t>
      </w:r>
      <w:r w:rsidR="00346947">
        <w:rPr>
          <w:rFonts w:ascii="Garamond" w:hAnsi="Garamond"/>
          <w:b/>
          <w:u w:val="single"/>
        </w:rPr>
        <w:t xml:space="preserve">and </w:t>
      </w:r>
      <w:r w:rsidR="00773930" w:rsidRPr="009D72D5">
        <w:rPr>
          <w:rFonts w:ascii="Garamond" w:hAnsi="Garamond"/>
          <w:b/>
          <w:u w:val="single"/>
        </w:rPr>
        <w:t>Recorded Texas Historic Landmark (RTHL)</w:t>
      </w:r>
      <w:r w:rsidR="004B0FD3" w:rsidRPr="009D72D5">
        <w:rPr>
          <w:rFonts w:ascii="Garamond" w:hAnsi="Garamond"/>
          <w:b/>
          <w:u w:val="single"/>
        </w:rPr>
        <w:t xml:space="preserve"> designations</w:t>
      </w:r>
      <w:r w:rsidR="00C524C6">
        <w:rPr>
          <w:rFonts w:ascii="Garamond" w:hAnsi="Garamond"/>
          <w:b/>
          <w:u w:val="single"/>
        </w:rPr>
        <w:t>; and National Park Service properties</w:t>
      </w:r>
      <w:r w:rsidRPr="009D72D5">
        <w:rPr>
          <w:rFonts w:ascii="Garamond" w:hAnsi="Garamond"/>
          <w:b/>
          <w:u w:val="single"/>
        </w:rPr>
        <w:t>.</w:t>
      </w:r>
      <w:r w:rsidR="00C45CC8" w:rsidRPr="009D72D5">
        <w:rPr>
          <w:rFonts w:ascii="Garamond" w:hAnsi="Garamond"/>
        </w:rPr>
        <w:t xml:space="preserve"> T</w:t>
      </w:r>
      <w:r w:rsidR="00F135F6" w:rsidRPr="009D72D5">
        <w:rPr>
          <w:rFonts w:ascii="Garamond" w:hAnsi="Garamond"/>
        </w:rPr>
        <w:t xml:space="preserve">opics </w:t>
      </w:r>
      <w:r w:rsidRPr="009D72D5">
        <w:rPr>
          <w:rFonts w:ascii="Garamond" w:hAnsi="Garamond"/>
        </w:rPr>
        <w:t>address</w:t>
      </w:r>
      <w:r w:rsidR="00F135F6" w:rsidRPr="009D72D5">
        <w:rPr>
          <w:rFonts w:ascii="Garamond" w:hAnsi="Garamond"/>
        </w:rPr>
        <w:t>ing</w:t>
      </w:r>
      <w:r w:rsidRPr="009D72D5">
        <w:rPr>
          <w:rFonts w:ascii="Garamond" w:hAnsi="Garamond"/>
        </w:rPr>
        <w:t xml:space="preserve"> th</w:t>
      </w:r>
      <w:r w:rsidR="006449B8" w:rsidRPr="009D72D5">
        <w:rPr>
          <w:rFonts w:ascii="Garamond" w:hAnsi="Garamond"/>
        </w:rPr>
        <w:t>e</w:t>
      </w:r>
      <w:r w:rsidR="007B3D66" w:rsidRPr="009D72D5">
        <w:rPr>
          <w:rFonts w:ascii="Garamond" w:hAnsi="Garamond"/>
        </w:rPr>
        <w:t>s</w:t>
      </w:r>
      <w:r w:rsidR="006449B8" w:rsidRPr="009D72D5">
        <w:rPr>
          <w:rFonts w:ascii="Garamond" w:hAnsi="Garamond"/>
        </w:rPr>
        <w:t>e</w:t>
      </w:r>
      <w:r w:rsidRPr="009D72D5">
        <w:rPr>
          <w:rFonts w:ascii="Garamond" w:hAnsi="Garamond"/>
        </w:rPr>
        <w:t xml:space="preserve"> theme</w:t>
      </w:r>
      <w:r w:rsidR="006449B8" w:rsidRPr="009D72D5">
        <w:rPr>
          <w:rFonts w:ascii="Garamond" w:hAnsi="Garamond"/>
        </w:rPr>
        <w:t>s</w:t>
      </w:r>
      <w:r w:rsidRPr="009D72D5">
        <w:rPr>
          <w:rFonts w:ascii="Garamond" w:hAnsi="Garamond"/>
        </w:rPr>
        <w:t xml:space="preserve"> will rec</w:t>
      </w:r>
      <w:r w:rsidR="00390763" w:rsidRPr="009D72D5">
        <w:rPr>
          <w:rFonts w:ascii="Garamond" w:hAnsi="Garamond"/>
        </w:rPr>
        <w:t xml:space="preserve">eive additional points when </w:t>
      </w:r>
      <w:r w:rsidRPr="009D72D5">
        <w:rPr>
          <w:rFonts w:ascii="Garamond" w:hAnsi="Garamond"/>
        </w:rPr>
        <w:t xml:space="preserve">new applications are scored. Staff recommends approving and processing no more than </w:t>
      </w:r>
      <w:r w:rsidR="00F304B3">
        <w:rPr>
          <w:rFonts w:ascii="Garamond" w:hAnsi="Garamond"/>
          <w:b/>
          <w:u w:val="single"/>
        </w:rPr>
        <w:t>1</w:t>
      </w:r>
      <w:r w:rsidR="008752CF">
        <w:rPr>
          <w:rFonts w:ascii="Garamond" w:hAnsi="Garamond"/>
          <w:b/>
          <w:u w:val="single"/>
        </w:rPr>
        <w:t>8</w:t>
      </w:r>
      <w:r w:rsidR="00AA4FE4">
        <w:rPr>
          <w:rFonts w:ascii="Garamond" w:hAnsi="Garamond"/>
          <w:b/>
          <w:u w:val="single"/>
        </w:rPr>
        <w:t>5</w:t>
      </w:r>
      <w:r w:rsidRPr="009D72D5">
        <w:rPr>
          <w:rFonts w:ascii="Garamond" w:hAnsi="Garamond"/>
        </w:rPr>
        <w:t xml:space="preserve"> new applications and </w:t>
      </w:r>
      <w:r w:rsidR="002F5A29" w:rsidRPr="009D72D5">
        <w:rPr>
          <w:rFonts w:ascii="Garamond" w:hAnsi="Garamond"/>
        </w:rPr>
        <w:t>no more than</w:t>
      </w:r>
      <w:r w:rsidRPr="009D72D5">
        <w:rPr>
          <w:rFonts w:ascii="Garamond" w:hAnsi="Garamond"/>
        </w:rPr>
        <w:t xml:space="preserve"> </w:t>
      </w:r>
      <w:r w:rsidR="00AA4FE4">
        <w:rPr>
          <w:rFonts w:ascii="Garamond" w:hAnsi="Garamond"/>
          <w:b/>
          <w:u w:val="single"/>
        </w:rPr>
        <w:t>15</w:t>
      </w:r>
      <w:r w:rsidRPr="009D72D5">
        <w:rPr>
          <w:rFonts w:ascii="Garamond" w:hAnsi="Garamond"/>
        </w:rPr>
        <w:t xml:space="preserve"> markers produced through </w:t>
      </w:r>
      <w:r w:rsidR="00203434" w:rsidRPr="009D72D5">
        <w:rPr>
          <w:rFonts w:ascii="Garamond" w:hAnsi="Garamond"/>
        </w:rPr>
        <w:t>the Undertold marker program (</w:t>
      </w:r>
      <w:r w:rsidRPr="009D72D5">
        <w:rPr>
          <w:rFonts w:ascii="Garamond" w:hAnsi="Garamond"/>
        </w:rPr>
        <w:t xml:space="preserve">accumulated Marker Application Funds). The total of </w:t>
      </w:r>
      <w:r w:rsidR="002F5A29" w:rsidRPr="009D72D5">
        <w:rPr>
          <w:rFonts w:ascii="Garamond" w:hAnsi="Garamond"/>
        </w:rPr>
        <w:t xml:space="preserve">no more than </w:t>
      </w:r>
      <w:r w:rsidR="008752CF">
        <w:rPr>
          <w:rFonts w:ascii="Garamond" w:hAnsi="Garamond"/>
          <w:b/>
          <w:u w:val="single"/>
        </w:rPr>
        <w:t>20</w:t>
      </w:r>
      <w:r w:rsidR="00AA4FE4">
        <w:rPr>
          <w:rFonts w:ascii="Garamond" w:hAnsi="Garamond"/>
          <w:b/>
          <w:u w:val="single"/>
        </w:rPr>
        <w:t>0</w:t>
      </w:r>
      <w:r w:rsidRPr="009D72D5">
        <w:rPr>
          <w:rFonts w:ascii="Garamond" w:hAnsi="Garamond"/>
        </w:rPr>
        <w:t xml:space="preserve"> historical markers to be completed in calendar year 201</w:t>
      </w:r>
      <w:r w:rsidR="007C3F3A">
        <w:rPr>
          <w:rFonts w:ascii="Garamond" w:hAnsi="Garamond"/>
        </w:rPr>
        <w:t>7</w:t>
      </w:r>
      <w:r w:rsidRPr="009D72D5">
        <w:rPr>
          <w:rFonts w:ascii="Garamond" w:hAnsi="Garamond"/>
        </w:rPr>
        <w:t xml:space="preserve"> shall proceed by the following work plan schedule</w:t>
      </w:r>
      <w:r w:rsidR="00373EE0" w:rsidRPr="009D72D5">
        <w:rPr>
          <w:rFonts w:ascii="Garamond" w:hAnsi="Garamond"/>
        </w:rPr>
        <w:t>:</w:t>
      </w:r>
    </w:p>
    <w:p w:rsidR="00373EE0" w:rsidRDefault="00373EE0" w:rsidP="00373EE0">
      <w:pPr>
        <w:rPr>
          <w:rFonts w:ascii="Garamond" w:hAnsi="Garamond"/>
        </w:rPr>
      </w:pPr>
    </w:p>
    <w:p w:rsidR="005F5784" w:rsidRDefault="005F5784" w:rsidP="00373EE0">
      <w:pPr>
        <w:rPr>
          <w:rFonts w:ascii="Garamond" w:hAnsi="Garamond"/>
        </w:rPr>
      </w:pPr>
    </w:p>
    <w:p w:rsidR="00373EE0" w:rsidRPr="00D73A1C" w:rsidRDefault="00AE60A2" w:rsidP="00373EE0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INTERNAL </w:t>
      </w:r>
      <w:r w:rsidR="00DD5464">
        <w:rPr>
          <w:rFonts w:ascii="Garamond" w:hAnsi="Garamond"/>
        </w:rPr>
        <w:t>THC DATES</w:t>
      </w:r>
      <w:r w:rsidR="00DD5464">
        <w:rPr>
          <w:rFonts w:ascii="Garamond" w:hAnsi="Garamond"/>
        </w:rPr>
        <w:tab/>
      </w:r>
      <w:r w:rsidR="00DD5464">
        <w:rPr>
          <w:rFonts w:ascii="Garamond" w:hAnsi="Garamond"/>
        </w:rPr>
        <w:tab/>
      </w:r>
      <w:r w:rsidR="00DD5464">
        <w:rPr>
          <w:rFonts w:ascii="Garamond" w:hAnsi="Garamond"/>
        </w:rPr>
        <w:tab/>
      </w:r>
      <w:r w:rsidR="00DD5464">
        <w:rPr>
          <w:rFonts w:ascii="Garamond" w:hAnsi="Garamond"/>
        </w:rPr>
        <w:tab/>
        <w:t xml:space="preserve">EXTERNAL </w:t>
      </w:r>
      <w:r>
        <w:rPr>
          <w:rFonts w:ascii="Garamond" w:hAnsi="Garamond"/>
        </w:rPr>
        <w:t>CHC</w:t>
      </w:r>
      <w:r w:rsidR="00373EE0">
        <w:rPr>
          <w:rFonts w:ascii="Garamond" w:hAnsi="Garamond"/>
        </w:rPr>
        <w:t>/SPONSOR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612"/>
        <w:gridCol w:w="1608"/>
        <w:gridCol w:w="3096"/>
      </w:tblGrid>
      <w:tr w:rsidR="00D20F24" w:rsidRPr="00373EE0" w:rsidTr="00373EE0">
        <w:tc>
          <w:tcPr>
            <w:tcW w:w="1548" w:type="dxa"/>
          </w:tcPr>
          <w:p w:rsidR="00D20F24" w:rsidRPr="00373EE0" w:rsidRDefault="00D20F24" w:rsidP="007C3F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73EE0">
              <w:rPr>
                <w:rFonts w:ascii="Garamond" w:hAnsi="Garamond"/>
                <w:sz w:val="20"/>
                <w:szCs w:val="20"/>
              </w:rPr>
              <w:t>August 201</w:t>
            </w:r>
            <w:r w:rsidR="007C3F3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3612" w:type="dxa"/>
          </w:tcPr>
          <w:p w:rsidR="00D20F24" w:rsidRPr="00373EE0" w:rsidRDefault="00D20F24" w:rsidP="008C3838">
            <w:pPr>
              <w:rPr>
                <w:rFonts w:ascii="Garamond" w:hAnsi="Garamond"/>
                <w:sz w:val="20"/>
                <w:szCs w:val="20"/>
              </w:rPr>
            </w:pPr>
            <w:r w:rsidRPr="00373EE0">
              <w:rPr>
                <w:rFonts w:ascii="Garamond" w:hAnsi="Garamond"/>
                <w:sz w:val="20"/>
                <w:szCs w:val="20"/>
              </w:rPr>
              <w:t>Marker applications posted to website</w:t>
            </w:r>
          </w:p>
        </w:tc>
        <w:tc>
          <w:tcPr>
            <w:tcW w:w="1608" w:type="dxa"/>
          </w:tcPr>
          <w:p w:rsidR="00D20F24" w:rsidRPr="00373EE0" w:rsidRDefault="00D20F24" w:rsidP="007C3F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73EE0">
              <w:rPr>
                <w:rFonts w:ascii="Garamond" w:hAnsi="Garamond"/>
                <w:sz w:val="20"/>
                <w:szCs w:val="20"/>
              </w:rPr>
              <w:t>Sept. 1 – Nov. 15, 201</w:t>
            </w:r>
            <w:r w:rsidR="007C3F3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3096" w:type="dxa"/>
          </w:tcPr>
          <w:p w:rsidR="00D20F24" w:rsidRPr="00373EE0" w:rsidRDefault="00D20F24" w:rsidP="00A64BA9">
            <w:pPr>
              <w:rPr>
                <w:rFonts w:ascii="Garamond" w:hAnsi="Garamond"/>
                <w:sz w:val="20"/>
                <w:szCs w:val="20"/>
              </w:rPr>
            </w:pPr>
            <w:r w:rsidRPr="00373EE0">
              <w:rPr>
                <w:rFonts w:ascii="Garamond" w:hAnsi="Garamond"/>
                <w:sz w:val="20"/>
                <w:szCs w:val="20"/>
              </w:rPr>
              <w:t>Application period for new markers</w:t>
            </w:r>
          </w:p>
        </w:tc>
      </w:tr>
      <w:tr w:rsidR="00D20F24" w:rsidRPr="00373EE0" w:rsidTr="00373EE0">
        <w:tc>
          <w:tcPr>
            <w:tcW w:w="1548" w:type="dxa"/>
          </w:tcPr>
          <w:p w:rsidR="00D20F24" w:rsidRPr="00373EE0" w:rsidRDefault="004D08CD" w:rsidP="007C3F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Sept. 1 – Nov. 15</w:t>
            </w:r>
            <w:r w:rsidR="00D20F24" w:rsidRPr="00373EE0">
              <w:rPr>
                <w:rFonts w:ascii="Garamond" w:hAnsi="Garamond"/>
                <w:sz w:val="20"/>
                <w:szCs w:val="20"/>
              </w:rPr>
              <w:t>, 201</w:t>
            </w:r>
            <w:r w:rsidR="007C3F3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3612" w:type="dxa"/>
          </w:tcPr>
          <w:p w:rsidR="00D20F24" w:rsidRPr="00373EE0" w:rsidRDefault="00D20F24" w:rsidP="004D08CD">
            <w:pPr>
              <w:rPr>
                <w:rFonts w:ascii="Garamond" w:hAnsi="Garamond"/>
                <w:sz w:val="20"/>
                <w:szCs w:val="20"/>
              </w:rPr>
            </w:pPr>
            <w:r w:rsidRPr="00373EE0">
              <w:rPr>
                <w:rFonts w:ascii="Garamond" w:hAnsi="Garamond"/>
                <w:sz w:val="20"/>
                <w:szCs w:val="20"/>
              </w:rPr>
              <w:t xml:space="preserve">Staff </w:t>
            </w:r>
            <w:r w:rsidR="004D08CD">
              <w:rPr>
                <w:rFonts w:ascii="Garamond" w:hAnsi="Garamond"/>
                <w:sz w:val="20"/>
                <w:szCs w:val="20"/>
              </w:rPr>
              <w:t xml:space="preserve">processes applications, </w:t>
            </w:r>
            <w:r w:rsidRPr="00373EE0">
              <w:rPr>
                <w:rFonts w:ascii="Garamond" w:hAnsi="Garamond"/>
                <w:sz w:val="20"/>
                <w:szCs w:val="20"/>
              </w:rPr>
              <w:t>sends out $100 invoice</w:t>
            </w:r>
            <w:r w:rsidR="004D08CD">
              <w:rPr>
                <w:rFonts w:ascii="Garamond" w:hAnsi="Garamond"/>
                <w:sz w:val="20"/>
                <w:szCs w:val="20"/>
              </w:rPr>
              <w:t>s, and scores all applications</w:t>
            </w:r>
          </w:p>
        </w:tc>
        <w:tc>
          <w:tcPr>
            <w:tcW w:w="1608" w:type="dxa"/>
          </w:tcPr>
          <w:p w:rsidR="00D20F24" w:rsidRPr="00373EE0" w:rsidRDefault="00D20F24" w:rsidP="00A64BA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6" w:type="dxa"/>
          </w:tcPr>
          <w:p w:rsidR="00D20F24" w:rsidRPr="00373EE0" w:rsidRDefault="00D20F24" w:rsidP="00A64BA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20F24" w:rsidRPr="00373EE0" w:rsidTr="00373EE0">
        <w:tc>
          <w:tcPr>
            <w:tcW w:w="1548" w:type="dxa"/>
          </w:tcPr>
          <w:p w:rsidR="00D20F24" w:rsidRPr="00373EE0" w:rsidRDefault="00D20F24" w:rsidP="004D08C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12" w:type="dxa"/>
          </w:tcPr>
          <w:p w:rsidR="00D20F24" w:rsidRPr="00373EE0" w:rsidRDefault="00D20F24" w:rsidP="00E623B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8" w:type="dxa"/>
          </w:tcPr>
          <w:p w:rsidR="00D20F24" w:rsidRPr="00373EE0" w:rsidRDefault="007C3F3A" w:rsidP="007C3F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Nov. 16 – Dec. 9</w:t>
            </w:r>
            <w:r w:rsidR="00D20F24" w:rsidRPr="00373EE0">
              <w:rPr>
                <w:rFonts w:ascii="Garamond" w:hAnsi="Garamond"/>
                <w:sz w:val="20"/>
                <w:szCs w:val="20"/>
              </w:rPr>
              <w:t>, 201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3096" w:type="dxa"/>
          </w:tcPr>
          <w:p w:rsidR="00D20F24" w:rsidRPr="00373EE0" w:rsidRDefault="00D20F24" w:rsidP="00A64BA9">
            <w:pPr>
              <w:rPr>
                <w:rFonts w:ascii="Garamond" w:hAnsi="Garamond"/>
                <w:sz w:val="20"/>
                <w:szCs w:val="20"/>
              </w:rPr>
            </w:pPr>
            <w:r w:rsidRPr="00373EE0">
              <w:rPr>
                <w:rFonts w:ascii="Garamond" w:hAnsi="Garamond"/>
                <w:sz w:val="20"/>
                <w:szCs w:val="20"/>
              </w:rPr>
              <w:t>Public comment period for new topics (posted on website</w:t>
            </w:r>
            <w:r w:rsidR="00B80E62">
              <w:rPr>
                <w:rFonts w:ascii="Garamond" w:hAnsi="Garamond"/>
                <w:sz w:val="20"/>
                <w:szCs w:val="20"/>
              </w:rPr>
              <w:t xml:space="preserve"> and social media</w:t>
            </w:r>
            <w:r w:rsidRPr="00373EE0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D20F24" w:rsidRPr="00373EE0" w:rsidTr="00373EE0">
        <w:tc>
          <w:tcPr>
            <w:tcW w:w="1548" w:type="dxa"/>
          </w:tcPr>
          <w:p w:rsidR="00D20F24" w:rsidRPr="00373EE0" w:rsidRDefault="00D20F24" w:rsidP="007E7C4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12" w:type="dxa"/>
          </w:tcPr>
          <w:p w:rsidR="00D20F24" w:rsidRPr="00373EE0" w:rsidRDefault="00D20F24" w:rsidP="00E623B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8" w:type="dxa"/>
          </w:tcPr>
          <w:p w:rsidR="00D20F24" w:rsidRPr="00373EE0" w:rsidRDefault="00353656" w:rsidP="007C3F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Dec. </w:t>
            </w:r>
            <w:r w:rsidR="007C3F3A">
              <w:rPr>
                <w:rFonts w:ascii="Garamond" w:hAnsi="Garamond"/>
                <w:sz w:val="20"/>
                <w:szCs w:val="20"/>
              </w:rPr>
              <w:t>9</w:t>
            </w:r>
            <w:r w:rsidR="00D20F24" w:rsidRPr="00373EE0">
              <w:rPr>
                <w:rFonts w:ascii="Garamond" w:hAnsi="Garamond"/>
                <w:sz w:val="20"/>
                <w:szCs w:val="20"/>
              </w:rPr>
              <w:t>, 201</w:t>
            </w:r>
            <w:r w:rsidR="007C3F3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3096" w:type="dxa"/>
          </w:tcPr>
          <w:p w:rsidR="00D20F24" w:rsidRPr="00373EE0" w:rsidRDefault="00D20F24" w:rsidP="00B80E62">
            <w:pPr>
              <w:rPr>
                <w:rFonts w:ascii="Garamond" w:hAnsi="Garamond"/>
                <w:sz w:val="20"/>
                <w:szCs w:val="20"/>
              </w:rPr>
            </w:pPr>
            <w:r w:rsidRPr="00373EE0">
              <w:rPr>
                <w:rFonts w:ascii="Garamond" w:hAnsi="Garamond"/>
                <w:sz w:val="20"/>
                <w:szCs w:val="20"/>
              </w:rPr>
              <w:t>Final day to submit application fee</w:t>
            </w:r>
          </w:p>
        </w:tc>
      </w:tr>
      <w:tr w:rsidR="00373EE0" w:rsidRPr="00373EE0" w:rsidTr="00373EE0">
        <w:tc>
          <w:tcPr>
            <w:tcW w:w="1548" w:type="dxa"/>
          </w:tcPr>
          <w:p w:rsidR="00373EE0" w:rsidRPr="00373EE0" w:rsidRDefault="007C3F3A" w:rsidP="007C3F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Dec. 12</w:t>
            </w:r>
            <w:r w:rsidR="00373EE0" w:rsidRPr="00373EE0">
              <w:rPr>
                <w:rFonts w:ascii="Garamond" w:hAnsi="Garamond"/>
                <w:sz w:val="20"/>
                <w:szCs w:val="20"/>
              </w:rPr>
              <w:t>, 201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3612" w:type="dxa"/>
          </w:tcPr>
          <w:p w:rsidR="00373EE0" w:rsidRPr="00373EE0" w:rsidRDefault="00373EE0" w:rsidP="00E623B7">
            <w:pPr>
              <w:rPr>
                <w:rFonts w:ascii="Garamond" w:hAnsi="Garamond"/>
                <w:sz w:val="20"/>
                <w:szCs w:val="20"/>
              </w:rPr>
            </w:pPr>
            <w:r w:rsidRPr="00373EE0">
              <w:rPr>
                <w:rFonts w:ascii="Garamond" w:hAnsi="Garamond"/>
                <w:sz w:val="20"/>
                <w:szCs w:val="20"/>
              </w:rPr>
              <w:t>Scoring meeting with DDs, Admin staff</w:t>
            </w:r>
          </w:p>
        </w:tc>
        <w:tc>
          <w:tcPr>
            <w:tcW w:w="1608" w:type="dxa"/>
          </w:tcPr>
          <w:p w:rsidR="00373EE0" w:rsidRPr="00373EE0" w:rsidRDefault="00373EE0" w:rsidP="00373EE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6" w:type="dxa"/>
          </w:tcPr>
          <w:p w:rsidR="00373EE0" w:rsidRPr="00373EE0" w:rsidRDefault="00373EE0" w:rsidP="00E623B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73EE0" w:rsidRPr="00373EE0" w:rsidTr="00373EE0">
        <w:tc>
          <w:tcPr>
            <w:tcW w:w="1548" w:type="dxa"/>
          </w:tcPr>
          <w:p w:rsidR="00373EE0" w:rsidRPr="00373EE0" w:rsidRDefault="00353656" w:rsidP="007C3F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Dec. 1</w:t>
            </w:r>
            <w:r w:rsidR="00B80E62">
              <w:rPr>
                <w:rFonts w:ascii="Garamond" w:hAnsi="Garamond"/>
                <w:sz w:val="20"/>
                <w:szCs w:val="20"/>
              </w:rPr>
              <w:t>, 201</w:t>
            </w:r>
            <w:r w:rsidR="007C3F3A">
              <w:rPr>
                <w:rFonts w:ascii="Garamond" w:hAnsi="Garamond"/>
                <w:sz w:val="20"/>
                <w:szCs w:val="20"/>
              </w:rPr>
              <w:t>6 – Jan. 5</w:t>
            </w:r>
            <w:r w:rsidR="00373EE0" w:rsidRPr="00373EE0">
              <w:rPr>
                <w:rFonts w:ascii="Garamond" w:hAnsi="Garamond"/>
                <w:sz w:val="20"/>
                <w:szCs w:val="20"/>
              </w:rPr>
              <w:t>, 201</w:t>
            </w:r>
            <w:r w:rsidR="007C3F3A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3612" w:type="dxa"/>
          </w:tcPr>
          <w:p w:rsidR="00373EE0" w:rsidRPr="00373EE0" w:rsidRDefault="00373EE0" w:rsidP="00E623B7">
            <w:pPr>
              <w:rPr>
                <w:rFonts w:ascii="Garamond" w:hAnsi="Garamond"/>
                <w:sz w:val="20"/>
                <w:szCs w:val="20"/>
              </w:rPr>
            </w:pPr>
            <w:r w:rsidRPr="00373EE0">
              <w:rPr>
                <w:rFonts w:ascii="Garamond" w:hAnsi="Garamond"/>
                <w:sz w:val="20"/>
                <w:szCs w:val="20"/>
              </w:rPr>
              <w:t>Commissioners review marker submissions</w:t>
            </w:r>
          </w:p>
        </w:tc>
        <w:tc>
          <w:tcPr>
            <w:tcW w:w="1608" w:type="dxa"/>
          </w:tcPr>
          <w:p w:rsidR="00373EE0" w:rsidRPr="00373EE0" w:rsidRDefault="00373EE0" w:rsidP="00373EE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6" w:type="dxa"/>
          </w:tcPr>
          <w:p w:rsidR="00373EE0" w:rsidRPr="00373EE0" w:rsidRDefault="00373EE0" w:rsidP="00E623B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73EE0" w:rsidRPr="00373EE0" w:rsidTr="00373EE0">
        <w:tc>
          <w:tcPr>
            <w:tcW w:w="1548" w:type="dxa"/>
          </w:tcPr>
          <w:p w:rsidR="00373EE0" w:rsidRPr="00373EE0" w:rsidRDefault="00373EE0" w:rsidP="007C3F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73EE0">
              <w:rPr>
                <w:rFonts w:ascii="Garamond" w:hAnsi="Garamond"/>
                <w:sz w:val="20"/>
                <w:szCs w:val="20"/>
              </w:rPr>
              <w:t>Jan. 201</w:t>
            </w:r>
            <w:r w:rsidR="007C3F3A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3612" w:type="dxa"/>
          </w:tcPr>
          <w:p w:rsidR="00373EE0" w:rsidRPr="00373EE0" w:rsidRDefault="00373EE0" w:rsidP="00E623B7">
            <w:pPr>
              <w:rPr>
                <w:rFonts w:ascii="Garamond" w:hAnsi="Garamond"/>
                <w:sz w:val="20"/>
                <w:szCs w:val="20"/>
              </w:rPr>
            </w:pPr>
            <w:r w:rsidRPr="00373EE0">
              <w:rPr>
                <w:rFonts w:ascii="Garamond" w:hAnsi="Garamond"/>
                <w:sz w:val="20"/>
                <w:szCs w:val="20"/>
              </w:rPr>
              <w:t>Commissioners vote on marker topics</w:t>
            </w:r>
          </w:p>
        </w:tc>
        <w:tc>
          <w:tcPr>
            <w:tcW w:w="1608" w:type="dxa"/>
          </w:tcPr>
          <w:p w:rsidR="00373EE0" w:rsidRPr="00373EE0" w:rsidRDefault="00373EE0" w:rsidP="00373EE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6" w:type="dxa"/>
          </w:tcPr>
          <w:p w:rsidR="00373EE0" w:rsidRPr="00373EE0" w:rsidRDefault="00373EE0" w:rsidP="00E623B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93D99" w:rsidRPr="00373EE0" w:rsidTr="00373EE0">
        <w:tc>
          <w:tcPr>
            <w:tcW w:w="1548" w:type="dxa"/>
          </w:tcPr>
          <w:p w:rsidR="00093D99" w:rsidRPr="00373EE0" w:rsidRDefault="006611F3" w:rsidP="007C3F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Feb. 1</w:t>
            </w:r>
            <w:r w:rsidR="00203434">
              <w:rPr>
                <w:rFonts w:ascii="Garamond" w:hAnsi="Garamond"/>
                <w:sz w:val="20"/>
                <w:szCs w:val="20"/>
              </w:rPr>
              <w:t>,</w:t>
            </w:r>
            <w:r w:rsidR="00093D99" w:rsidRPr="00373EE0">
              <w:rPr>
                <w:rFonts w:ascii="Garamond" w:hAnsi="Garamond"/>
                <w:sz w:val="20"/>
                <w:szCs w:val="20"/>
              </w:rPr>
              <w:t xml:space="preserve"> 201</w:t>
            </w:r>
            <w:r w:rsidR="007C3F3A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3612" w:type="dxa"/>
          </w:tcPr>
          <w:p w:rsidR="00093D99" w:rsidRPr="00373EE0" w:rsidRDefault="00093D99" w:rsidP="00E623B7">
            <w:pPr>
              <w:rPr>
                <w:rFonts w:ascii="Garamond" w:hAnsi="Garamond"/>
                <w:sz w:val="20"/>
                <w:szCs w:val="20"/>
              </w:rPr>
            </w:pPr>
            <w:r w:rsidRPr="00373EE0">
              <w:rPr>
                <w:rFonts w:ascii="Garamond" w:hAnsi="Garamond"/>
                <w:sz w:val="20"/>
                <w:szCs w:val="20"/>
              </w:rPr>
              <w:t>Staff sends out payment vouchers to approved topics</w:t>
            </w:r>
          </w:p>
        </w:tc>
        <w:tc>
          <w:tcPr>
            <w:tcW w:w="1608" w:type="dxa"/>
          </w:tcPr>
          <w:p w:rsidR="00093D99" w:rsidRPr="00373EE0" w:rsidRDefault="00093D99" w:rsidP="007C3F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73EE0">
              <w:rPr>
                <w:rFonts w:ascii="Garamond" w:hAnsi="Garamond"/>
                <w:sz w:val="20"/>
                <w:szCs w:val="20"/>
              </w:rPr>
              <w:t>March</w:t>
            </w:r>
            <w:r w:rsidR="006611F3">
              <w:rPr>
                <w:rFonts w:ascii="Garamond" w:hAnsi="Garamond"/>
                <w:sz w:val="20"/>
                <w:szCs w:val="20"/>
              </w:rPr>
              <w:t xml:space="preserve"> 2</w:t>
            </w:r>
            <w:r w:rsidR="007C3F3A">
              <w:rPr>
                <w:rFonts w:ascii="Garamond" w:hAnsi="Garamond"/>
                <w:sz w:val="20"/>
                <w:szCs w:val="20"/>
              </w:rPr>
              <w:t>4</w:t>
            </w:r>
            <w:r w:rsidR="00B80E62">
              <w:rPr>
                <w:rFonts w:ascii="Garamond" w:hAnsi="Garamond"/>
                <w:sz w:val="20"/>
                <w:szCs w:val="20"/>
              </w:rPr>
              <w:t>,</w:t>
            </w:r>
            <w:r w:rsidRPr="00373EE0">
              <w:rPr>
                <w:rFonts w:ascii="Garamond" w:hAnsi="Garamond"/>
                <w:sz w:val="20"/>
                <w:szCs w:val="20"/>
              </w:rPr>
              <w:t xml:space="preserve"> 201</w:t>
            </w:r>
            <w:r w:rsidR="007C3F3A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3096" w:type="dxa"/>
          </w:tcPr>
          <w:p w:rsidR="00093D99" w:rsidRPr="00373EE0" w:rsidRDefault="00093D99" w:rsidP="00A64BA9">
            <w:pPr>
              <w:rPr>
                <w:rFonts w:ascii="Garamond" w:hAnsi="Garamond"/>
                <w:sz w:val="20"/>
                <w:szCs w:val="20"/>
              </w:rPr>
            </w:pPr>
            <w:r w:rsidRPr="00373EE0">
              <w:rPr>
                <w:rFonts w:ascii="Garamond" w:hAnsi="Garamond"/>
                <w:sz w:val="20"/>
                <w:szCs w:val="20"/>
              </w:rPr>
              <w:t>Marker fee is due for all marker applications</w:t>
            </w:r>
          </w:p>
        </w:tc>
      </w:tr>
      <w:tr w:rsidR="00373EE0" w:rsidRPr="00373EE0" w:rsidTr="00373EE0">
        <w:tc>
          <w:tcPr>
            <w:tcW w:w="1548" w:type="dxa"/>
          </w:tcPr>
          <w:p w:rsidR="00373EE0" w:rsidRPr="00373EE0" w:rsidRDefault="006611F3" w:rsidP="007C3F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Apr.</w:t>
            </w:r>
            <w:r w:rsidR="00F304B3">
              <w:rPr>
                <w:rFonts w:ascii="Garamond" w:hAnsi="Garamond"/>
                <w:sz w:val="20"/>
                <w:szCs w:val="20"/>
              </w:rPr>
              <w:t xml:space="preserve"> 201</w:t>
            </w:r>
            <w:r w:rsidR="007C3F3A">
              <w:rPr>
                <w:rFonts w:ascii="Garamond" w:hAnsi="Garamond"/>
                <w:sz w:val="20"/>
                <w:szCs w:val="20"/>
              </w:rPr>
              <w:t>7</w:t>
            </w:r>
            <w:r>
              <w:rPr>
                <w:rFonts w:ascii="Garamond" w:hAnsi="Garamond"/>
                <w:sz w:val="20"/>
                <w:szCs w:val="20"/>
              </w:rPr>
              <w:t xml:space="preserve"> OR Jul. </w:t>
            </w:r>
            <w:r w:rsidR="00373EE0" w:rsidRPr="00373EE0">
              <w:rPr>
                <w:rFonts w:ascii="Garamond" w:hAnsi="Garamond"/>
                <w:sz w:val="20"/>
                <w:szCs w:val="20"/>
              </w:rPr>
              <w:t>201</w:t>
            </w:r>
            <w:r w:rsidR="007C3F3A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3612" w:type="dxa"/>
          </w:tcPr>
          <w:p w:rsidR="00373EE0" w:rsidRPr="00373EE0" w:rsidRDefault="00373EE0" w:rsidP="007C3F3A">
            <w:pPr>
              <w:rPr>
                <w:rFonts w:ascii="Garamond" w:hAnsi="Garamond"/>
                <w:sz w:val="20"/>
                <w:szCs w:val="20"/>
              </w:rPr>
            </w:pPr>
            <w:r w:rsidRPr="00373EE0">
              <w:rPr>
                <w:rFonts w:ascii="Garamond" w:hAnsi="Garamond"/>
                <w:sz w:val="20"/>
                <w:szCs w:val="20"/>
              </w:rPr>
              <w:t xml:space="preserve">Commissioners select application dates, priority themes and number of </w:t>
            </w:r>
            <w:r w:rsidR="00B80E62">
              <w:rPr>
                <w:rFonts w:ascii="Garamond" w:hAnsi="Garamond"/>
                <w:sz w:val="20"/>
                <w:szCs w:val="20"/>
              </w:rPr>
              <w:t>markers to be processed for 201</w:t>
            </w:r>
            <w:r w:rsidR="007C3F3A">
              <w:rPr>
                <w:rFonts w:ascii="Garamond" w:hAnsi="Garamond"/>
                <w:sz w:val="20"/>
                <w:szCs w:val="20"/>
              </w:rPr>
              <w:t>8</w:t>
            </w:r>
            <w:r w:rsidRPr="00373EE0">
              <w:rPr>
                <w:rFonts w:ascii="Garamond" w:hAnsi="Garamond"/>
                <w:sz w:val="20"/>
                <w:szCs w:val="20"/>
              </w:rPr>
              <w:t xml:space="preserve">.  </w:t>
            </w:r>
          </w:p>
        </w:tc>
        <w:tc>
          <w:tcPr>
            <w:tcW w:w="1608" w:type="dxa"/>
          </w:tcPr>
          <w:p w:rsidR="00373EE0" w:rsidRPr="00373EE0" w:rsidRDefault="00373EE0" w:rsidP="00373EE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6" w:type="dxa"/>
          </w:tcPr>
          <w:p w:rsidR="00373EE0" w:rsidRPr="00373EE0" w:rsidRDefault="00373EE0" w:rsidP="00CB041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93D99" w:rsidRPr="00373EE0" w:rsidTr="00373EE0">
        <w:tc>
          <w:tcPr>
            <w:tcW w:w="1548" w:type="dxa"/>
          </w:tcPr>
          <w:p w:rsidR="00093D99" w:rsidRPr="00373EE0" w:rsidRDefault="00203434" w:rsidP="007C3F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Apr.</w:t>
            </w:r>
            <w:r w:rsidR="004D08CD">
              <w:rPr>
                <w:rFonts w:ascii="Garamond" w:hAnsi="Garamond"/>
                <w:sz w:val="20"/>
                <w:szCs w:val="20"/>
              </w:rPr>
              <w:t xml:space="preserve"> 201</w:t>
            </w:r>
            <w:r w:rsidR="007C3F3A">
              <w:rPr>
                <w:rFonts w:ascii="Garamond" w:hAnsi="Garamond"/>
                <w:sz w:val="20"/>
                <w:szCs w:val="20"/>
              </w:rPr>
              <w:t>7</w:t>
            </w:r>
            <w:r w:rsidR="00093D99" w:rsidRPr="00373EE0">
              <w:rPr>
                <w:rFonts w:ascii="Garamond" w:hAnsi="Garamond"/>
                <w:sz w:val="20"/>
                <w:szCs w:val="20"/>
              </w:rPr>
              <w:t xml:space="preserve"> – Aug. 201</w:t>
            </w:r>
            <w:r w:rsidR="007C3F3A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3612" w:type="dxa"/>
          </w:tcPr>
          <w:p w:rsidR="00093D99" w:rsidRPr="00373EE0" w:rsidRDefault="00093D99" w:rsidP="00F73610">
            <w:pPr>
              <w:rPr>
                <w:rFonts w:ascii="Garamond" w:hAnsi="Garamond"/>
                <w:sz w:val="20"/>
                <w:szCs w:val="20"/>
              </w:rPr>
            </w:pPr>
            <w:r w:rsidRPr="00373EE0">
              <w:rPr>
                <w:rFonts w:ascii="Garamond" w:hAnsi="Garamond"/>
                <w:sz w:val="20"/>
                <w:szCs w:val="20"/>
              </w:rPr>
              <w:t>Staff gives workshops and makes site visits acro</w:t>
            </w:r>
            <w:r w:rsidR="006611F3">
              <w:rPr>
                <w:rFonts w:ascii="Garamond" w:hAnsi="Garamond"/>
                <w:sz w:val="20"/>
                <w:szCs w:val="20"/>
              </w:rPr>
              <w:t xml:space="preserve">ss the state promoting research </w:t>
            </w:r>
            <w:r w:rsidRPr="00373EE0">
              <w:rPr>
                <w:rFonts w:ascii="Garamond" w:hAnsi="Garamond"/>
                <w:sz w:val="20"/>
                <w:szCs w:val="20"/>
              </w:rPr>
              <w:t>skills and the marker program</w:t>
            </w:r>
          </w:p>
        </w:tc>
        <w:tc>
          <w:tcPr>
            <w:tcW w:w="1608" w:type="dxa"/>
          </w:tcPr>
          <w:p w:rsidR="00093D99" w:rsidRPr="00373EE0" w:rsidRDefault="00093D99" w:rsidP="007C3F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73EE0">
              <w:rPr>
                <w:rFonts w:ascii="Garamond" w:hAnsi="Garamond"/>
                <w:sz w:val="20"/>
                <w:szCs w:val="20"/>
              </w:rPr>
              <w:t>May – June 201</w:t>
            </w:r>
            <w:r w:rsidR="007C3F3A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3096" w:type="dxa"/>
          </w:tcPr>
          <w:p w:rsidR="00093D99" w:rsidRPr="00373EE0" w:rsidRDefault="00093D99" w:rsidP="00B80E62">
            <w:pPr>
              <w:rPr>
                <w:rFonts w:ascii="Garamond" w:hAnsi="Garamond"/>
                <w:sz w:val="20"/>
                <w:szCs w:val="20"/>
              </w:rPr>
            </w:pPr>
            <w:r w:rsidRPr="00373EE0">
              <w:rPr>
                <w:rFonts w:ascii="Garamond" w:hAnsi="Garamond"/>
                <w:sz w:val="20"/>
                <w:szCs w:val="20"/>
              </w:rPr>
              <w:t xml:space="preserve">THC submits call for </w:t>
            </w:r>
            <w:r w:rsidR="00B80E62">
              <w:rPr>
                <w:rFonts w:ascii="Garamond" w:hAnsi="Garamond"/>
                <w:sz w:val="20"/>
                <w:szCs w:val="20"/>
              </w:rPr>
              <w:t>Undertold markers</w:t>
            </w:r>
          </w:p>
        </w:tc>
      </w:tr>
    </w:tbl>
    <w:p w:rsidR="00E623B7" w:rsidRPr="00D73A1C" w:rsidRDefault="00E623B7" w:rsidP="00E623B7">
      <w:pPr>
        <w:pStyle w:val="BodyText"/>
        <w:jc w:val="left"/>
        <w:rPr>
          <w:rFonts w:ascii="Garamond" w:hAnsi="Garamond"/>
        </w:rPr>
      </w:pPr>
    </w:p>
    <w:p w:rsidR="005F5784" w:rsidRDefault="005F5784" w:rsidP="00E623B7">
      <w:pPr>
        <w:pStyle w:val="BodyText"/>
        <w:jc w:val="left"/>
        <w:rPr>
          <w:rFonts w:ascii="Garamond" w:hAnsi="Garamond"/>
          <w:sz w:val="22"/>
          <w:szCs w:val="22"/>
        </w:rPr>
      </w:pPr>
    </w:p>
    <w:p w:rsidR="00E623B7" w:rsidRDefault="00E623B7" w:rsidP="00E623B7">
      <w:pPr>
        <w:pStyle w:val="BodyText"/>
        <w:jc w:val="left"/>
        <w:rPr>
          <w:rFonts w:ascii="Garamond" w:hAnsi="Garamond"/>
          <w:bCs w:val="0"/>
          <w:u w:val="single"/>
        </w:rPr>
      </w:pPr>
      <w:r w:rsidRPr="00FF31C6">
        <w:rPr>
          <w:rFonts w:ascii="Garamond" w:hAnsi="Garamond"/>
          <w:u w:val="single"/>
        </w:rPr>
        <w:t>Suggested motion:</w:t>
      </w:r>
      <w:r w:rsidRPr="00FF31C6">
        <w:rPr>
          <w:rFonts w:ascii="Garamond" w:hAnsi="Garamond"/>
          <w:bCs w:val="0"/>
          <w:u w:val="single"/>
        </w:rPr>
        <w:t xml:space="preserve"> </w:t>
      </w:r>
    </w:p>
    <w:p w:rsidR="009D72D5" w:rsidRPr="00FF31C6" w:rsidRDefault="009D72D5" w:rsidP="00E623B7">
      <w:pPr>
        <w:pStyle w:val="BodyText"/>
        <w:jc w:val="left"/>
        <w:rPr>
          <w:rFonts w:ascii="Garamond" w:hAnsi="Garamond"/>
          <w:u w:val="single"/>
        </w:rPr>
      </w:pPr>
    </w:p>
    <w:p w:rsidR="009A47D1" w:rsidRPr="00FF31C6" w:rsidRDefault="00962BA2" w:rsidP="00D03454">
      <w:pPr>
        <w:rPr>
          <w:rFonts w:ascii="Garamond" w:hAnsi="Garamond"/>
          <w:b/>
        </w:rPr>
      </w:pPr>
      <w:r w:rsidRPr="009D72D5">
        <w:rPr>
          <w:rFonts w:ascii="Garamond" w:hAnsi="Garamond"/>
        </w:rPr>
        <w:t>Move t</w:t>
      </w:r>
      <w:r w:rsidR="00E623B7" w:rsidRPr="009D72D5">
        <w:rPr>
          <w:rFonts w:ascii="Garamond" w:hAnsi="Garamond"/>
        </w:rPr>
        <w:t xml:space="preserve">o approve staff recommendations for qualified Official Texas Historical Marker applications and adopt a work </w:t>
      </w:r>
      <w:r w:rsidR="004D08CD" w:rsidRPr="009D72D5">
        <w:rPr>
          <w:rFonts w:ascii="Garamond" w:hAnsi="Garamond"/>
        </w:rPr>
        <w:t xml:space="preserve">plan to complete no more than </w:t>
      </w:r>
      <w:r w:rsidR="005E33F4">
        <w:rPr>
          <w:rFonts w:ascii="Garamond" w:hAnsi="Garamond"/>
        </w:rPr>
        <w:t>20</w:t>
      </w:r>
      <w:r w:rsidR="00F304B3">
        <w:rPr>
          <w:rFonts w:ascii="Garamond" w:hAnsi="Garamond"/>
        </w:rPr>
        <w:t>0</w:t>
      </w:r>
      <w:r w:rsidR="00E623B7" w:rsidRPr="009D72D5">
        <w:rPr>
          <w:rFonts w:ascii="Garamond" w:hAnsi="Garamond"/>
        </w:rPr>
        <w:t xml:space="preserve"> </w:t>
      </w:r>
      <w:r w:rsidR="00C144E0" w:rsidRPr="009D72D5">
        <w:rPr>
          <w:rFonts w:ascii="Garamond" w:hAnsi="Garamond"/>
        </w:rPr>
        <w:t xml:space="preserve">new </w:t>
      </w:r>
      <w:r w:rsidR="00E623B7" w:rsidRPr="009D72D5">
        <w:rPr>
          <w:rFonts w:ascii="Garamond" w:hAnsi="Garamond"/>
        </w:rPr>
        <w:t>historical markers in calendar year 201</w:t>
      </w:r>
      <w:r w:rsidR="007C3F3A">
        <w:rPr>
          <w:rFonts w:ascii="Garamond" w:hAnsi="Garamond"/>
        </w:rPr>
        <w:t>7</w:t>
      </w:r>
      <w:r w:rsidR="00E623B7" w:rsidRPr="00FF31C6">
        <w:rPr>
          <w:rFonts w:ascii="Garamond" w:hAnsi="Garamond"/>
          <w:b/>
        </w:rPr>
        <w:t>.</w:t>
      </w:r>
    </w:p>
    <w:sectPr w:rsidR="009A47D1" w:rsidRPr="00FF31C6" w:rsidSect="00F65C43">
      <w:headerReference w:type="even" r:id="rId7"/>
      <w:headerReference w:type="default" r:id="rId8"/>
      <w:headerReference w:type="first" r:id="rId9"/>
      <w:pgSz w:w="12240" w:h="15840" w:code="1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D7" w:rsidRDefault="00EB6CD7">
      <w:r>
        <w:separator/>
      </w:r>
    </w:p>
  </w:endnote>
  <w:endnote w:type="continuationSeparator" w:id="0">
    <w:p w:rsidR="00EB6CD7" w:rsidRDefault="00EB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D7" w:rsidRDefault="00EB6CD7">
      <w:r>
        <w:separator/>
      </w:r>
    </w:p>
  </w:footnote>
  <w:footnote w:type="continuationSeparator" w:id="0">
    <w:p w:rsidR="00EB6CD7" w:rsidRDefault="00EB6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D7" w:rsidRDefault="00C524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THC_Sttnry_11_08_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D7" w:rsidRDefault="00EB6CD7" w:rsidP="00B13765">
    <w:pPr>
      <w:pStyle w:val="Header"/>
      <w:jc w:val="center"/>
    </w:pPr>
    <w:r>
      <w:rPr>
        <w:noProof/>
      </w:rPr>
      <w:drawing>
        <wp:inline distT="0" distB="0" distL="0" distR="0">
          <wp:extent cx="6858000" cy="457200"/>
          <wp:effectExtent l="19050" t="0" r="0" b="0"/>
          <wp:docPr id="1" name="Picture 1" descr="thc_header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c_header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D7" w:rsidRDefault="00C524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9264;mso-position-horizontal:center;mso-position-horizontal-relative:margin;mso-position-vertical:center;mso-position-vertical-relative:margin" o:allowincell="f">
          <v:imagedata r:id="rId1" o:title="THC_Sttnry_11_08_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54"/>
    <w:rsid w:val="00052A84"/>
    <w:rsid w:val="0006122E"/>
    <w:rsid w:val="0008103D"/>
    <w:rsid w:val="00086837"/>
    <w:rsid w:val="00093D99"/>
    <w:rsid w:val="000B568B"/>
    <w:rsid w:val="001010A3"/>
    <w:rsid w:val="0013101D"/>
    <w:rsid w:val="00133343"/>
    <w:rsid w:val="00153948"/>
    <w:rsid w:val="001707E4"/>
    <w:rsid w:val="00172F1B"/>
    <w:rsid w:val="001A345A"/>
    <w:rsid w:val="001B5179"/>
    <w:rsid w:val="001B5FFD"/>
    <w:rsid w:val="001D115E"/>
    <w:rsid w:val="00203434"/>
    <w:rsid w:val="00224D97"/>
    <w:rsid w:val="00230975"/>
    <w:rsid w:val="00232FA7"/>
    <w:rsid w:val="002803B3"/>
    <w:rsid w:val="002C6947"/>
    <w:rsid w:val="002F39C7"/>
    <w:rsid w:val="002F5A29"/>
    <w:rsid w:val="00302466"/>
    <w:rsid w:val="00314DB0"/>
    <w:rsid w:val="00337226"/>
    <w:rsid w:val="0034267E"/>
    <w:rsid w:val="00346947"/>
    <w:rsid w:val="00353656"/>
    <w:rsid w:val="00373EE0"/>
    <w:rsid w:val="00390763"/>
    <w:rsid w:val="003B6B48"/>
    <w:rsid w:val="003C5723"/>
    <w:rsid w:val="003E2E39"/>
    <w:rsid w:val="004619A9"/>
    <w:rsid w:val="0048364C"/>
    <w:rsid w:val="0049261E"/>
    <w:rsid w:val="004976CF"/>
    <w:rsid w:val="004B0FD3"/>
    <w:rsid w:val="004D08CD"/>
    <w:rsid w:val="004D13D7"/>
    <w:rsid w:val="00500E06"/>
    <w:rsid w:val="00502349"/>
    <w:rsid w:val="00513F6C"/>
    <w:rsid w:val="005A1C51"/>
    <w:rsid w:val="005B3D64"/>
    <w:rsid w:val="005B4970"/>
    <w:rsid w:val="005E33F4"/>
    <w:rsid w:val="005F5784"/>
    <w:rsid w:val="00604CE3"/>
    <w:rsid w:val="00616815"/>
    <w:rsid w:val="006257F7"/>
    <w:rsid w:val="006413F6"/>
    <w:rsid w:val="006449B8"/>
    <w:rsid w:val="006522CD"/>
    <w:rsid w:val="006611F3"/>
    <w:rsid w:val="00671480"/>
    <w:rsid w:val="006A4764"/>
    <w:rsid w:val="006B38E6"/>
    <w:rsid w:val="006D0565"/>
    <w:rsid w:val="006E2286"/>
    <w:rsid w:val="00711D3D"/>
    <w:rsid w:val="00722EAF"/>
    <w:rsid w:val="00752B4B"/>
    <w:rsid w:val="00757D2F"/>
    <w:rsid w:val="00773027"/>
    <w:rsid w:val="00773930"/>
    <w:rsid w:val="00786BBD"/>
    <w:rsid w:val="007A3CB5"/>
    <w:rsid w:val="007B39CC"/>
    <w:rsid w:val="007B3D66"/>
    <w:rsid w:val="007B7610"/>
    <w:rsid w:val="007C3F3A"/>
    <w:rsid w:val="007E4216"/>
    <w:rsid w:val="007E7C44"/>
    <w:rsid w:val="008214DE"/>
    <w:rsid w:val="0083438F"/>
    <w:rsid w:val="008377A9"/>
    <w:rsid w:val="00841C13"/>
    <w:rsid w:val="008752CF"/>
    <w:rsid w:val="00875E48"/>
    <w:rsid w:val="00876028"/>
    <w:rsid w:val="00896510"/>
    <w:rsid w:val="008A6844"/>
    <w:rsid w:val="008C3838"/>
    <w:rsid w:val="009173DD"/>
    <w:rsid w:val="00930F99"/>
    <w:rsid w:val="00935BF0"/>
    <w:rsid w:val="00962BA2"/>
    <w:rsid w:val="00994A8D"/>
    <w:rsid w:val="009A47D1"/>
    <w:rsid w:val="009C0DE6"/>
    <w:rsid w:val="009C62E8"/>
    <w:rsid w:val="009D72D5"/>
    <w:rsid w:val="009F1703"/>
    <w:rsid w:val="00A13CD9"/>
    <w:rsid w:val="00A33F1B"/>
    <w:rsid w:val="00A36544"/>
    <w:rsid w:val="00A419A5"/>
    <w:rsid w:val="00A44776"/>
    <w:rsid w:val="00A53C64"/>
    <w:rsid w:val="00A625E6"/>
    <w:rsid w:val="00A628C5"/>
    <w:rsid w:val="00A62BD2"/>
    <w:rsid w:val="00A66585"/>
    <w:rsid w:val="00A9330F"/>
    <w:rsid w:val="00AA4FE4"/>
    <w:rsid w:val="00AC0E14"/>
    <w:rsid w:val="00AD6136"/>
    <w:rsid w:val="00AE01E8"/>
    <w:rsid w:val="00AE60A2"/>
    <w:rsid w:val="00AF4582"/>
    <w:rsid w:val="00B13765"/>
    <w:rsid w:val="00B3638B"/>
    <w:rsid w:val="00B572B3"/>
    <w:rsid w:val="00B80E62"/>
    <w:rsid w:val="00BB06AB"/>
    <w:rsid w:val="00BC13A3"/>
    <w:rsid w:val="00BC5A3C"/>
    <w:rsid w:val="00BC6E51"/>
    <w:rsid w:val="00BE0480"/>
    <w:rsid w:val="00BE0B42"/>
    <w:rsid w:val="00C144E0"/>
    <w:rsid w:val="00C313A9"/>
    <w:rsid w:val="00C42D53"/>
    <w:rsid w:val="00C45CC8"/>
    <w:rsid w:val="00C524C6"/>
    <w:rsid w:val="00C6431E"/>
    <w:rsid w:val="00CB0418"/>
    <w:rsid w:val="00CF3F8C"/>
    <w:rsid w:val="00D03454"/>
    <w:rsid w:val="00D10BAF"/>
    <w:rsid w:val="00D172F5"/>
    <w:rsid w:val="00D20F24"/>
    <w:rsid w:val="00D238BF"/>
    <w:rsid w:val="00D3281A"/>
    <w:rsid w:val="00D53E9F"/>
    <w:rsid w:val="00D56754"/>
    <w:rsid w:val="00D64AC5"/>
    <w:rsid w:val="00D73A1C"/>
    <w:rsid w:val="00D80CD8"/>
    <w:rsid w:val="00D82F1E"/>
    <w:rsid w:val="00DB4A6A"/>
    <w:rsid w:val="00DC27E4"/>
    <w:rsid w:val="00DD5464"/>
    <w:rsid w:val="00DF4496"/>
    <w:rsid w:val="00DF7DFE"/>
    <w:rsid w:val="00E10BB6"/>
    <w:rsid w:val="00E623B7"/>
    <w:rsid w:val="00E74DC7"/>
    <w:rsid w:val="00EB6CD7"/>
    <w:rsid w:val="00EF0359"/>
    <w:rsid w:val="00F10F4E"/>
    <w:rsid w:val="00F135F6"/>
    <w:rsid w:val="00F304B3"/>
    <w:rsid w:val="00F42EBA"/>
    <w:rsid w:val="00F5764B"/>
    <w:rsid w:val="00F6199C"/>
    <w:rsid w:val="00F65C43"/>
    <w:rsid w:val="00F73610"/>
    <w:rsid w:val="00F740A7"/>
    <w:rsid w:val="00F77ECC"/>
    <w:rsid w:val="00F87F3F"/>
    <w:rsid w:val="00F95098"/>
    <w:rsid w:val="00FB2B5B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454"/>
    <w:rPr>
      <w:sz w:val="24"/>
      <w:szCs w:val="24"/>
    </w:rPr>
  </w:style>
  <w:style w:type="paragraph" w:styleId="Heading1">
    <w:name w:val="heading 1"/>
    <w:basedOn w:val="Normal"/>
    <w:next w:val="Normal"/>
    <w:qFormat/>
    <w:rsid w:val="00D03454"/>
    <w:pPr>
      <w:keepNext/>
      <w:jc w:val="righ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D0345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6B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6B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0345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F10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F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E7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454"/>
    <w:rPr>
      <w:sz w:val="24"/>
      <w:szCs w:val="24"/>
    </w:rPr>
  </w:style>
  <w:style w:type="paragraph" w:styleId="Heading1">
    <w:name w:val="heading 1"/>
    <w:basedOn w:val="Normal"/>
    <w:next w:val="Normal"/>
    <w:qFormat/>
    <w:rsid w:val="00D03454"/>
    <w:pPr>
      <w:keepNext/>
      <w:jc w:val="righ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D0345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6B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6B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0345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F10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F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E7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8 (10 pt</vt:lpstr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8 (10 pt</dc:title>
  <dc:creator>estherg</dc:creator>
  <cp:lastModifiedBy>Bratten Thomason</cp:lastModifiedBy>
  <cp:revision>7</cp:revision>
  <cp:lastPrinted>2013-05-15T19:39:00Z</cp:lastPrinted>
  <dcterms:created xsi:type="dcterms:W3CDTF">2015-06-23T18:07:00Z</dcterms:created>
  <dcterms:modified xsi:type="dcterms:W3CDTF">2015-08-24T17:41:00Z</dcterms:modified>
</cp:coreProperties>
</file>