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3F" w:rsidRPr="005F61AE" w:rsidRDefault="00EE4A3F" w:rsidP="00725CB8">
      <w:pPr>
        <w:pBdr>
          <w:bottom w:val="single" w:sz="4" w:space="1" w:color="auto"/>
        </w:pBdr>
        <w:spacing w:after="80" w:line="288" w:lineRule="auto"/>
        <w:rPr>
          <w:rFonts w:ascii="Arial" w:hAnsi="Arial" w:cs="Arial"/>
          <w:b/>
          <w:color w:val="C00000"/>
          <w:sz w:val="28"/>
          <w:szCs w:val="28"/>
        </w:rPr>
      </w:pPr>
      <w:r w:rsidRPr="005F61AE">
        <w:rPr>
          <w:rFonts w:ascii="Arial" w:hAnsi="Arial" w:cs="Arial"/>
          <w:b/>
          <w:color w:val="C00000"/>
          <w:sz w:val="28"/>
          <w:szCs w:val="28"/>
        </w:rPr>
        <w:t>Preparing for your call or email to the Texas Historical Commission (THC)</w:t>
      </w:r>
    </w:p>
    <w:p w:rsidR="00D87263" w:rsidRPr="00CA3224" w:rsidRDefault="00EE4A3F" w:rsidP="00725CB8">
      <w:pPr>
        <w:spacing w:after="80" w:line="288" w:lineRule="auto"/>
        <w:rPr>
          <w:rFonts w:ascii="Times New Roman" w:hAnsi="Times New Roman" w:cs="Times New Roman"/>
        </w:rPr>
      </w:pPr>
      <w:r w:rsidRPr="00CA3224">
        <w:rPr>
          <w:rFonts w:ascii="Times New Roman" w:hAnsi="Times New Roman" w:cs="Times New Roman"/>
        </w:rPr>
        <w:t>H</w:t>
      </w:r>
      <w:r w:rsidR="00725CB8">
        <w:rPr>
          <w:rFonts w:ascii="Times New Roman" w:hAnsi="Times New Roman" w:cs="Times New Roman"/>
        </w:rPr>
        <w:t>ere’s a handy guide</w:t>
      </w:r>
      <w:r w:rsidRPr="00CA3224">
        <w:rPr>
          <w:rFonts w:ascii="Times New Roman" w:hAnsi="Times New Roman" w:cs="Times New Roman"/>
        </w:rPr>
        <w:t xml:space="preserve"> to make your calls and emails to us more effective. Help us help you!</w:t>
      </w:r>
      <w:r w:rsidR="002F217A" w:rsidRPr="00CA3224">
        <w:rPr>
          <w:rFonts w:ascii="Times New Roman" w:hAnsi="Times New Roman" w:cs="Times New Roman"/>
        </w:rPr>
        <w:t xml:space="preserve"> </w:t>
      </w:r>
    </w:p>
    <w:p w:rsidR="00EE4A3F" w:rsidRPr="00CA3224" w:rsidRDefault="00EE4A3F" w:rsidP="00725CB8">
      <w:pPr>
        <w:spacing w:after="80" w:line="288" w:lineRule="auto"/>
        <w:rPr>
          <w:rFonts w:ascii="Times New Roman" w:hAnsi="Times New Roman" w:cs="Times New Roman"/>
        </w:rPr>
      </w:pPr>
    </w:p>
    <w:p w:rsidR="00901CB4" w:rsidRPr="009C19C8" w:rsidRDefault="00AD2C5F" w:rsidP="00725CB8">
      <w:pPr>
        <w:spacing w:after="80" w:line="288" w:lineRule="auto"/>
        <w:rPr>
          <w:rFonts w:ascii="Arial" w:hAnsi="Arial" w:cs="Arial"/>
          <w:b/>
        </w:rPr>
      </w:pPr>
      <w:r w:rsidRPr="009C19C8">
        <w:rPr>
          <w:rFonts w:ascii="Arial" w:hAnsi="Arial" w:cs="Arial"/>
          <w:b/>
        </w:rPr>
        <w:t>WHO</w:t>
      </w:r>
      <w:r w:rsidR="00CA3531">
        <w:rPr>
          <w:rFonts w:ascii="Arial" w:hAnsi="Arial" w:cs="Arial"/>
          <w:b/>
        </w:rPr>
        <w:t xml:space="preserve"> + WHERE</w:t>
      </w:r>
      <w:r w:rsidRPr="009C19C8">
        <w:rPr>
          <w:rFonts w:ascii="Arial" w:hAnsi="Arial" w:cs="Arial"/>
          <w:b/>
        </w:rPr>
        <w:t>:</w:t>
      </w:r>
      <w:r w:rsidR="002F217A" w:rsidRPr="009C19C8">
        <w:rPr>
          <w:rFonts w:ascii="Arial" w:hAnsi="Arial" w:cs="Arial"/>
          <w:b/>
        </w:rPr>
        <w:t xml:space="preserve">  </w:t>
      </w:r>
      <w:r w:rsidR="00CA3224" w:rsidRPr="009C19C8">
        <w:rPr>
          <w:rFonts w:ascii="Arial" w:hAnsi="Arial" w:cs="Arial"/>
          <w:b/>
        </w:rPr>
        <w:t xml:space="preserve">Provide your name and location. </w:t>
      </w:r>
    </w:p>
    <w:p w:rsidR="00D87263" w:rsidRPr="009C19C8" w:rsidRDefault="009C19C8" w:rsidP="00725CB8">
      <w:pPr>
        <w:spacing w:after="80" w:line="288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“</w:t>
      </w:r>
      <w:r w:rsidR="00040637" w:rsidRPr="009C19C8">
        <w:rPr>
          <w:rFonts w:ascii="Times New Roman" w:hAnsi="Times New Roman" w:cs="Times New Roman"/>
        </w:rPr>
        <w:t>Hello, my name</w:t>
      </w:r>
      <w:r w:rsidR="00AD2C5F" w:rsidRPr="009C19C8">
        <w:rPr>
          <w:rFonts w:ascii="Times New Roman" w:hAnsi="Times New Roman" w:cs="Times New Roman"/>
        </w:rPr>
        <w:t xml:space="preserve"> is ___________</w:t>
      </w:r>
      <w:r w:rsidR="00EE4A3F" w:rsidRPr="009C19C8">
        <w:rPr>
          <w:rFonts w:ascii="Times New Roman" w:hAnsi="Times New Roman" w:cs="Times New Roman"/>
        </w:rPr>
        <w:t>_________</w:t>
      </w:r>
      <w:r w:rsidR="00AD2C5F" w:rsidRPr="009C19C8">
        <w:rPr>
          <w:rFonts w:ascii="Times New Roman" w:hAnsi="Times New Roman" w:cs="Times New Roman"/>
        </w:rPr>
        <w:t xml:space="preserve"> and </w:t>
      </w:r>
      <w:r w:rsidR="00040637" w:rsidRPr="009C19C8">
        <w:rPr>
          <w:rFonts w:ascii="Times New Roman" w:hAnsi="Times New Roman" w:cs="Times New Roman"/>
        </w:rPr>
        <w:t>I’m calling from __________</w:t>
      </w:r>
      <w:r w:rsidR="00EE4A3F" w:rsidRPr="009C19C8">
        <w:rPr>
          <w:rFonts w:ascii="Times New Roman" w:hAnsi="Times New Roman" w:cs="Times New Roman"/>
        </w:rPr>
        <w:softHyphen/>
      </w:r>
      <w:r w:rsidR="00EE4A3F" w:rsidRPr="009C19C8">
        <w:rPr>
          <w:rFonts w:ascii="Times New Roman" w:hAnsi="Times New Roman" w:cs="Times New Roman"/>
        </w:rPr>
        <w:softHyphen/>
      </w:r>
      <w:r w:rsidR="00EE4A3F" w:rsidRPr="009C19C8">
        <w:rPr>
          <w:rFonts w:ascii="Times New Roman" w:hAnsi="Times New Roman" w:cs="Times New Roman"/>
        </w:rPr>
        <w:softHyphen/>
        <w:t>____</w:t>
      </w:r>
      <w:r w:rsidR="00040637" w:rsidRPr="009C19C8">
        <w:rPr>
          <w:rFonts w:ascii="Times New Roman" w:hAnsi="Times New Roman" w:cs="Times New Roman"/>
        </w:rPr>
        <w:t xml:space="preserve"> </w:t>
      </w:r>
      <w:r w:rsidR="001E71C7" w:rsidRPr="009C19C8">
        <w:rPr>
          <w:rFonts w:ascii="Times New Roman" w:hAnsi="Times New Roman" w:cs="Times New Roman"/>
        </w:rPr>
        <w:t>C</w:t>
      </w:r>
      <w:r w:rsidR="00040637" w:rsidRPr="009C19C8">
        <w:rPr>
          <w:rFonts w:ascii="Times New Roman" w:hAnsi="Times New Roman" w:cs="Times New Roman"/>
        </w:rPr>
        <w:t>ounty</w:t>
      </w:r>
      <w:r w:rsidR="00AD2C5F" w:rsidRPr="009C19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bookmarkStart w:id="0" w:name="_GoBack"/>
      <w:bookmarkEnd w:id="0"/>
    </w:p>
    <w:p w:rsidR="005307C3" w:rsidRDefault="005307C3" w:rsidP="00725CB8">
      <w:pPr>
        <w:spacing w:after="80" w:line="288" w:lineRule="auto"/>
        <w:ind w:left="420"/>
        <w:rPr>
          <w:rFonts w:ascii="Times New Roman" w:hAnsi="Times New Roman" w:cs="Times New Roman"/>
        </w:rPr>
      </w:pPr>
    </w:p>
    <w:p w:rsidR="005307C3" w:rsidRPr="009C19C8" w:rsidRDefault="005307C3" w:rsidP="00725CB8">
      <w:pPr>
        <w:spacing w:after="80" w:line="288" w:lineRule="auto"/>
        <w:rPr>
          <w:rFonts w:ascii="Arial" w:hAnsi="Arial" w:cs="Arial"/>
          <w:b/>
        </w:rPr>
      </w:pPr>
      <w:r w:rsidRPr="009C19C8">
        <w:rPr>
          <w:rFonts w:ascii="Arial" w:hAnsi="Arial" w:cs="Arial"/>
          <w:b/>
        </w:rPr>
        <w:t>WHAT:  Identify specific</w:t>
      </w:r>
      <w:r w:rsidR="002C46C6">
        <w:rPr>
          <w:rFonts w:ascii="Arial" w:hAnsi="Arial" w:cs="Arial"/>
          <w:b/>
        </w:rPr>
        <w:t xml:space="preserve"> topics and/or property names with locations.</w:t>
      </w:r>
    </w:p>
    <w:p w:rsidR="005307C3" w:rsidRPr="009C19C8" w:rsidRDefault="009C19C8" w:rsidP="00725CB8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307C3" w:rsidRPr="009C19C8">
        <w:rPr>
          <w:rFonts w:ascii="Times New Roman" w:hAnsi="Times New Roman" w:cs="Times New Roman"/>
        </w:rPr>
        <w:t xml:space="preserve">I’d like to speak to a staff member about ____________ located in </w:t>
      </w:r>
      <w:r>
        <w:rPr>
          <w:rFonts w:ascii="Times New Roman" w:hAnsi="Times New Roman" w:cs="Times New Roman"/>
        </w:rPr>
        <w:t>___________ County.”</w:t>
      </w:r>
    </w:p>
    <w:p w:rsidR="00725CB8" w:rsidRPr="00CA3224" w:rsidRDefault="00725CB8" w:rsidP="00725CB8">
      <w:pPr>
        <w:spacing w:after="80" w:line="288" w:lineRule="auto"/>
        <w:rPr>
          <w:rFonts w:ascii="Times New Roman" w:hAnsi="Times New Roman" w:cs="Times New Roman"/>
          <w:b/>
          <w:color w:val="C00000"/>
        </w:rPr>
      </w:pPr>
    </w:p>
    <w:p w:rsidR="005307C3" w:rsidRPr="009C19C8" w:rsidRDefault="005307C3" w:rsidP="00725CB8">
      <w:pPr>
        <w:spacing w:after="80" w:line="288" w:lineRule="auto"/>
        <w:rPr>
          <w:rFonts w:ascii="Arial" w:hAnsi="Arial" w:cs="Arial"/>
          <w:b/>
        </w:rPr>
      </w:pPr>
      <w:r w:rsidRPr="009C19C8">
        <w:rPr>
          <w:rFonts w:ascii="Arial" w:hAnsi="Arial" w:cs="Arial"/>
          <w:b/>
        </w:rPr>
        <w:t>WHY:</w:t>
      </w:r>
      <w:r w:rsidR="009C19C8" w:rsidRPr="009C19C8">
        <w:rPr>
          <w:rFonts w:ascii="Arial" w:hAnsi="Arial" w:cs="Arial"/>
          <w:b/>
        </w:rPr>
        <w:t xml:space="preserve"> </w:t>
      </w:r>
      <w:r w:rsidRPr="009C19C8">
        <w:rPr>
          <w:rFonts w:ascii="Arial" w:hAnsi="Arial" w:cs="Arial"/>
          <w:b/>
        </w:rPr>
        <w:t xml:space="preserve"> Identify your reason for calling/emailing using 1-2 sentences</w:t>
      </w:r>
      <w:r w:rsidR="00725CB8" w:rsidRPr="009C19C8">
        <w:rPr>
          <w:rFonts w:ascii="Arial" w:hAnsi="Arial" w:cs="Arial"/>
          <w:b/>
        </w:rPr>
        <w:t>.</w:t>
      </w:r>
    </w:p>
    <w:p w:rsidR="005307C3" w:rsidRPr="009C19C8" w:rsidRDefault="009C19C8" w:rsidP="00725CB8">
      <w:pPr>
        <w:spacing w:after="8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307C3" w:rsidRPr="009C19C8">
        <w:rPr>
          <w:rFonts w:ascii="Times New Roman" w:hAnsi="Times New Roman" w:cs="Times New Roman"/>
        </w:rPr>
        <w:t>In short, I’m calling/emailing because ______________</w:t>
      </w:r>
      <w:r w:rsidR="00725CB8" w:rsidRPr="009C19C8">
        <w:rPr>
          <w:rFonts w:ascii="Times New Roman" w:hAnsi="Times New Roman" w:cs="Times New Roman"/>
        </w:rPr>
        <w:t>___ and I need to know ___________________</w:t>
      </w:r>
      <w:proofErr w:type="gramStart"/>
      <w:r>
        <w:rPr>
          <w:rFonts w:ascii="Times New Roman" w:hAnsi="Times New Roman" w:cs="Times New Roman"/>
        </w:rPr>
        <w:t>_.“</w:t>
      </w:r>
      <w:proofErr w:type="gramEnd"/>
    </w:p>
    <w:p w:rsidR="005307C3" w:rsidRPr="009C19C8" w:rsidRDefault="005307C3" w:rsidP="00725CB8">
      <w:pPr>
        <w:spacing w:after="80" w:line="288" w:lineRule="auto"/>
        <w:rPr>
          <w:rFonts w:ascii="Times New Roman" w:hAnsi="Times New Roman" w:cs="Times New Roman"/>
          <w:color w:val="C00000"/>
        </w:rPr>
      </w:pPr>
    </w:p>
    <w:p w:rsidR="002C46C6" w:rsidRPr="00725CB8" w:rsidRDefault="002C46C6" w:rsidP="002C46C6">
      <w:pPr>
        <w:pStyle w:val="ListParagraph"/>
        <w:numPr>
          <w:ilvl w:val="0"/>
          <w:numId w:val="6"/>
        </w:numPr>
        <w:spacing w:after="80" w:line="360" w:lineRule="auto"/>
        <w:rPr>
          <w:rFonts w:ascii="Arial" w:hAnsi="Arial" w:cs="Arial"/>
        </w:rPr>
      </w:pPr>
      <w:r w:rsidRPr="00CA3224">
        <w:rPr>
          <w:rFonts w:ascii="Arial" w:hAnsi="Arial" w:cs="Arial"/>
        </w:rPr>
        <w:t>Provide property/project location when applicable.</w:t>
      </w:r>
    </w:p>
    <w:p w:rsidR="005307C3" w:rsidRPr="005307C3" w:rsidRDefault="005307C3" w:rsidP="00FB0585">
      <w:pPr>
        <w:pStyle w:val="ListParagraph"/>
        <w:numPr>
          <w:ilvl w:val="0"/>
          <w:numId w:val="6"/>
        </w:numPr>
        <w:spacing w:after="80" w:line="360" w:lineRule="auto"/>
        <w:rPr>
          <w:rFonts w:ascii="Times New Roman" w:hAnsi="Times New Roman" w:cs="Times New Roman"/>
        </w:rPr>
      </w:pPr>
      <w:r w:rsidRPr="005307C3">
        <w:rPr>
          <w:rFonts w:ascii="Arial" w:hAnsi="Arial" w:cs="Arial"/>
        </w:rPr>
        <w:t>Include phone number and/or email when leaving messages.</w:t>
      </w:r>
    </w:p>
    <w:p w:rsidR="005307C3" w:rsidRPr="005307C3" w:rsidRDefault="005307C3" w:rsidP="00FB0585">
      <w:pPr>
        <w:pStyle w:val="ListParagraph"/>
        <w:numPr>
          <w:ilvl w:val="0"/>
          <w:numId w:val="6"/>
        </w:numPr>
        <w:spacing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307C3">
        <w:rPr>
          <w:rFonts w:ascii="Arial" w:hAnsi="Arial" w:cs="Arial"/>
        </w:rPr>
        <w:t>f applicable, include your affiliation and previous contact with THC or other interested parties</w:t>
      </w:r>
    </w:p>
    <w:p w:rsidR="00725CB8" w:rsidRPr="00FB0585" w:rsidRDefault="00725CB8" w:rsidP="00FB0585">
      <w:pPr>
        <w:spacing w:after="80" w:line="288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902AE" wp14:editId="6C589404">
                <wp:simplePos x="0" y="0"/>
                <wp:positionH relativeFrom="column">
                  <wp:posOffset>25718</wp:posOffset>
                </wp:positionH>
                <wp:positionV relativeFrom="paragraph">
                  <wp:posOffset>218123</wp:posOffset>
                </wp:positionV>
                <wp:extent cx="6272212" cy="11112"/>
                <wp:effectExtent l="0" t="0" r="3365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2212" cy="111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532C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7.2pt" to="495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" strokecolor="#5a5a5a [2109]" strokeweight="1pt"/>
            </w:pict>
          </mc:Fallback>
        </mc:AlternateContent>
      </w:r>
    </w:p>
    <w:p w:rsidR="005F61AE" w:rsidRDefault="005F61AE" w:rsidP="00725CB8">
      <w:pPr>
        <w:spacing w:after="80" w:line="288" w:lineRule="auto"/>
        <w:rPr>
          <w:rFonts w:ascii="Times New Roman" w:hAnsi="Times New Roman" w:cs="Times New Roman"/>
        </w:rPr>
      </w:pPr>
    </w:p>
    <w:p w:rsidR="006D3D13" w:rsidRPr="002C46C6" w:rsidRDefault="005307C3" w:rsidP="00725CB8">
      <w:pPr>
        <w:spacing w:after="80" w:line="288" w:lineRule="auto"/>
        <w:rPr>
          <w:rFonts w:ascii="Times New Roman" w:hAnsi="Times New Roman" w:cs="Times New Roman"/>
        </w:rPr>
      </w:pPr>
      <w:r w:rsidRPr="002C46C6">
        <w:rPr>
          <w:rFonts w:ascii="Times New Roman" w:hAnsi="Times New Roman" w:cs="Times New Roman"/>
          <w:b/>
        </w:rPr>
        <w:t xml:space="preserve">Sample </w:t>
      </w:r>
      <w:r w:rsidR="007C4707" w:rsidRPr="002C46C6">
        <w:rPr>
          <w:rFonts w:ascii="Times New Roman" w:hAnsi="Times New Roman" w:cs="Times New Roman"/>
          <w:b/>
        </w:rPr>
        <w:t>phone call</w:t>
      </w:r>
      <w:proofErr w:type="gramStart"/>
      <w:r w:rsidR="006C63D5" w:rsidRPr="002C46C6">
        <w:rPr>
          <w:rFonts w:ascii="Times New Roman" w:hAnsi="Times New Roman" w:cs="Times New Roman"/>
          <w:b/>
        </w:rPr>
        <w:t>:</w:t>
      </w:r>
      <w:r w:rsidR="006C63D5" w:rsidRPr="002C46C6">
        <w:rPr>
          <w:rFonts w:ascii="Times New Roman" w:hAnsi="Times New Roman" w:cs="Times New Roman"/>
        </w:rPr>
        <w:t xml:space="preserve"> </w:t>
      </w:r>
      <w:r w:rsidR="00725CB8" w:rsidRPr="002C46C6">
        <w:rPr>
          <w:rFonts w:ascii="Times New Roman" w:hAnsi="Times New Roman" w:cs="Times New Roman"/>
        </w:rPr>
        <w:t xml:space="preserve"> </w:t>
      </w:r>
      <w:r w:rsidR="006C63D5" w:rsidRPr="002C46C6">
        <w:rPr>
          <w:rFonts w:ascii="Times New Roman" w:hAnsi="Times New Roman" w:cs="Times New Roman"/>
        </w:rPr>
        <w:t>“</w:t>
      </w:r>
      <w:proofErr w:type="gramEnd"/>
      <w:r w:rsidR="006C63D5" w:rsidRPr="002C46C6">
        <w:rPr>
          <w:rFonts w:ascii="Times New Roman" w:hAnsi="Times New Roman" w:cs="Times New Roman"/>
        </w:rPr>
        <w:t>My name is Henry Ford with the Post Oak CHC</w:t>
      </w:r>
      <w:r w:rsidR="00C373FD" w:rsidRPr="002C46C6">
        <w:rPr>
          <w:rFonts w:ascii="Times New Roman" w:hAnsi="Times New Roman" w:cs="Times New Roman"/>
        </w:rPr>
        <w:t>.</w:t>
      </w:r>
      <w:r w:rsidR="006C63D5" w:rsidRPr="002C46C6">
        <w:rPr>
          <w:rFonts w:ascii="Times New Roman" w:hAnsi="Times New Roman" w:cs="Times New Roman"/>
        </w:rPr>
        <w:t xml:space="preserve"> </w:t>
      </w:r>
      <w:r w:rsidR="00C373FD" w:rsidRPr="002C46C6">
        <w:rPr>
          <w:rFonts w:ascii="Times New Roman" w:hAnsi="Times New Roman" w:cs="Times New Roman"/>
        </w:rPr>
        <w:t xml:space="preserve">I’m calling about the existing marker for Pleasant Hill Cemetery located near </w:t>
      </w:r>
      <w:proofErr w:type="spellStart"/>
      <w:r w:rsidR="00C373FD" w:rsidRPr="002C46C6">
        <w:rPr>
          <w:rFonts w:ascii="Times New Roman" w:hAnsi="Times New Roman" w:cs="Times New Roman"/>
        </w:rPr>
        <w:t>Jergenson</w:t>
      </w:r>
      <w:proofErr w:type="spellEnd"/>
      <w:r w:rsidR="00C373FD" w:rsidRPr="002C46C6">
        <w:rPr>
          <w:rFonts w:ascii="Times New Roman" w:hAnsi="Times New Roman" w:cs="Times New Roman"/>
        </w:rPr>
        <w:t xml:space="preserve"> in Post Oak County. There’s been some vandalism to the cemetery and I need to know how to repair the damage. I spoke to</w:t>
      </w:r>
      <w:r w:rsidR="006C63D5" w:rsidRPr="002C46C6">
        <w:rPr>
          <w:rFonts w:ascii="Times New Roman" w:hAnsi="Times New Roman" w:cs="Times New Roman"/>
        </w:rPr>
        <w:t xml:space="preserve"> Carly</w:t>
      </w:r>
      <w:r w:rsidR="00A52A83" w:rsidRPr="002C46C6">
        <w:rPr>
          <w:rFonts w:ascii="Times New Roman" w:hAnsi="Times New Roman" w:cs="Times New Roman"/>
        </w:rPr>
        <w:t xml:space="preserve">n Hammons with your office </w:t>
      </w:r>
      <w:r w:rsidR="00C373FD" w:rsidRPr="002C46C6">
        <w:rPr>
          <w:rFonts w:ascii="Times New Roman" w:hAnsi="Times New Roman" w:cs="Times New Roman"/>
        </w:rPr>
        <w:t xml:space="preserve">last week </w:t>
      </w:r>
      <w:r w:rsidR="00A52A83" w:rsidRPr="002C46C6">
        <w:rPr>
          <w:rFonts w:ascii="Times New Roman" w:hAnsi="Times New Roman" w:cs="Times New Roman"/>
        </w:rPr>
        <w:t>but have</w:t>
      </w:r>
      <w:r w:rsidR="006C63D5" w:rsidRPr="002C46C6">
        <w:rPr>
          <w:rFonts w:ascii="Times New Roman" w:hAnsi="Times New Roman" w:cs="Times New Roman"/>
        </w:rPr>
        <w:t xml:space="preserve"> more information</w:t>
      </w:r>
      <w:r w:rsidR="00C373FD" w:rsidRPr="002C46C6">
        <w:rPr>
          <w:rFonts w:ascii="Times New Roman" w:hAnsi="Times New Roman" w:cs="Times New Roman"/>
        </w:rPr>
        <w:t xml:space="preserve"> for her.</w:t>
      </w:r>
      <w:r w:rsidRPr="002C46C6">
        <w:rPr>
          <w:rFonts w:ascii="Times New Roman" w:hAnsi="Times New Roman" w:cs="Times New Roman"/>
        </w:rPr>
        <w:t xml:space="preserve">  </w:t>
      </w:r>
    </w:p>
    <w:p w:rsidR="005307C3" w:rsidRPr="002C46C6" w:rsidRDefault="005307C3" w:rsidP="00725CB8">
      <w:pPr>
        <w:spacing w:after="80" w:line="288" w:lineRule="auto"/>
        <w:rPr>
          <w:rFonts w:ascii="Times New Roman" w:hAnsi="Times New Roman" w:cs="Times New Roman"/>
        </w:rPr>
      </w:pPr>
    </w:p>
    <w:p w:rsidR="00725CB8" w:rsidRPr="002C46C6" w:rsidRDefault="007C4707" w:rsidP="00725CB8">
      <w:pPr>
        <w:spacing w:after="80" w:line="288" w:lineRule="auto"/>
        <w:rPr>
          <w:rFonts w:ascii="Times New Roman" w:hAnsi="Times New Roman" w:cs="Times New Roman"/>
        </w:rPr>
      </w:pPr>
      <w:r w:rsidRPr="002C46C6">
        <w:rPr>
          <w:rFonts w:ascii="Times New Roman" w:hAnsi="Times New Roman" w:cs="Times New Roman"/>
          <w:b/>
        </w:rPr>
        <w:t>Sample voicemail</w:t>
      </w:r>
      <w:proofErr w:type="gramStart"/>
      <w:r w:rsidR="005307C3" w:rsidRPr="002C46C6">
        <w:rPr>
          <w:rFonts w:ascii="Times New Roman" w:hAnsi="Times New Roman" w:cs="Times New Roman"/>
          <w:b/>
        </w:rPr>
        <w:t>:</w:t>
      </w:r>
      <w:r w:rsidR="005307C3" w:rsidRPr="002C46C6">
        <w:rPr>
          <w:rFonts w:ascii="Times New Roman" w:hAnsi="Times New Roman" w:cs="Times New Roman"/>
        </w:rPr>
        <w:t xml:space="preserve"> </w:t>
      </w:r>
      <w:r w:rsidR="00725CB8" w:rsidRPr="002C46C6">
        <w:rPr>
          <w:rFonts w:ascii="Times New Roman" w:hAnsi="Times New Roman" w:cs="Times New Roman"/>
        </w:rPr>
        <w:t xml:space="preserve"> </w:t>
      </w:r>
      <w:r w:rsidR="006C63D5" w:rsidRPr="002C46C6">
        <w:rPr>
          <w:rFonts w:ascii="Times New Roman" w:hAnsi="Times New Roman" w:cs="Times New Roman"/>
        </w:rPr>
        <w:t>“</w:t>
      </w:r>
      <w:proofErr w:type="gramEnd"/>
      <w:r w:rsidR="006C63D5" w:rsidRPr="002C46C6">
        <w:rPr>
          <w:rFonts w:ascii="Times New Roman" w:hAnsi="Times New Roman" w:cs="Times New Roman"/>
        </w:rPr>
        <w:t xml:space="preserve">My name is </w:t>
      </w:r>
      <w:r w:rsidR="00901CB4" w:rsidRPr="002C46C6">
        <w:rPr>
          <w:rFonts w:ascii="Times New Roman" w:hAnsi="Times New Roman" w:cs="Times New Roman"/>
        </w:rPr>
        <w:t>Winifred</w:t>
      </w:r>
      <w:r w:rsidR="006C63D5" w:rsidRPr="002C46C6">
        <w:rPr>
          <w:rFonts w:ascii="Times New Roman" w:hAnsi="Times New Roman" w:cs="Times New Roman"/>
        </w:rPr>
        <w:t xml:space="preserve"> Whitfield. I live in Butterfield County but have been working with the Post Oak County CHC </w:t>
      </w:r>
      <w:r w:rsidR="00C373FD" w:rsidRPr="002C46C6">
        <w:rPr>
          <w:rFonts w:ascii="Times New Roman" w:hAnsi="Times New Roman" w:cs="Times New Roman"/>
        </w:rPr>
        <w:t>to try to repair the roof of the Smackdab High School.</w:t>
      </w:r>
      <w:r w:rsidRPr="002C46C6">
        <w:rPr>
          <w:rFonts w:ascii="Times New Roman" w:hAnsi="Times New Roman" w:cs="Times New Roman"/>
        </w:rPr>
        <w:t xml:space="preserve"> The CHC said that the metal marker means that I have to consult with the THC and that you all might have grants to help pay for the repair. </w:t>
      </w:r>
      <w:r w:rsidR="00C373FD" w:rsidRPr="002C46C6">
        <w:rPr>
          <w:rFonts w:ascii="Times New Roman" w:hAnsi="Times New Roman" w:cs="Times New Roman"/>
        </w:rPr>
        <w:t xml:space="preserve">Please have someone call me at </w:t>
      </w:r>
      <w:r w:rsidR="00725CB8" w:rsidRPr="002C46C6">
        <w:rPr>
          <w:rFonts w:ascii="Times New Roman" w:hAnsi="Times New Roman" w:cs="Times New Roman"/>
        </w:rPr>
        <w:t>300-444-6666.”</w:t>
      </w:r>
    </w:p>
    <w:p w:rsidR="00725CB8" w:rsidRPr="002C46C6" w:rsidRDefault="00725CB8" w:rsidP="00725CB8">
      <w:pPr>
        <w:spacing w:after="80" w:line="288" w:lineRule="auto"/>
        <w:rPr>
          <w:rFonts w:ascii="Times New Roman" w:hAnsi="Times New Roman" w:cs="Times New Roman"/>
        </w:rPr>
      </w:pPr>
    </w:p>
    <w:p w:rsidR="00725CB8" w:rsidRPr="002C46C6" w:rsidRDefault="007C4707" w:rsidP="00725CB8">
      <w:pPr>
        <w:spacing w:after="80" w:line="288" w:lineRule="auto"/>
        <w:rPr>
          <w:rFonts w:ascii="Times New Roman" w:hAnsi="Times New Roman" w:cs="Times New Roman"/>
        </w:rPr>
      </w:pPr>
      <w:r w:rsidRPr="002C46C6">
        <w:rPr>
          <w:rFonts w:ascii="Times New Roman" w:hAnsi="Times New Roman" w:cs="Times New Roman"/>
          <w:b/>
        </w:rPr>
        <w:t>Sample email</w:t>
      </w:r>
      <w:proofErr w:type="gramStart"/>
      <w:r w:rsidR="00725CB8" w:rsidRPr="002C46C6">
        <w:rPr>
          <w:rFonts w:ascii="Times New Roman" w:hAnsi="Times New Roman" w:cs="Times New Roman"/>
          <w:b/>
        </w:rPr>
        <w:t>:</w:t>
      </w:r>
      <w:r w:rsidR="00725CB8" w:rsidRPr="002C46C6">
        <w:rPr>
          <w:rFonts w:ascii="Times New Roman" w:hAnsi="Times New Roman" w:cs="Times New Roman"/>
        </w:rPr>
        <w:t xml:space="preserve">  </w:t>
      </w:r>
      <w:r w:rsidR="00901CB4" w:rsidRPr="002C46C6">
        <w:rPr>
          <w:rFonts w:ascii="Times New Roman" w:hAnsi="Times New Roman" w:cs="Times New Roman"/>
        </w:rPr>
        <w:t>“</w:t>
      </w:r>
      <w:proofErr w:type="gramEnd"/>
      <w:r w:rsidR="00901CB4" w:rsidRPr="002C46C6">
        <w:rPr>
          <w:rFonts w:ascii="Times New Roman" w:hAnsi="Times New Roman" w:cs="Times New Roman"/>
        </w:rPr>
        <w:t xml:space="preserve">My name is Chester Jones. </w:t>
      </w:r>
      <w:r w:rsidR="00C9383F" w:rsidRPr="002C46C6">
        <w:rPr>
          <w:rFonts w:ascii="Times New Roman" w:hAnsi="Times New Roman" w:cs="Times New Roman"/>
        </w:rPr>
        <w:t xml:space="preserve">I’d like to speak to a staff member about </w:t>
      </w:r>
      <w:r w:rsidR="00EA5948" w:rsidRPr="002C46C6">
        <w:rPr>
          <w:rFonts w:ascii="Times New Roman" w:hAnsi="Times New Roman" w:cs="Times New Roman"/>
        </w:rPr>
        <w:t>some digging in a historic culvert outside of Marionville in Post Oak County.</w:t>
      </w:r>
      <w:r w:rsidR="00725CB8" w:rsidRPr="002C46C6">
        <w:rPr>
          <w:rFonts w:ascii="Times New Roman" w:hAnsi="Times New Roman" w:cs="Times New Roman"/>
        </w:rPr>
        <w:t xml:space="preserve"> </w:t>
      </w:r>
      <w:r w:rsidRPr="002C46C6">
        <w:rPr>
          <w:rFonts w:ascii="Times New Roman" w:hAnsi="Times New Roman" w:cs="Times New Roman"/>
        </w:rPr>
        <w:t xml:space="preserve">I talked to the Post Oak County judge about this but he didn’t want to get involved. </w:t>
      </w:r>
      <w:r w:rsidR="00725CB8" w:rsidRPr="002C46C6">
        <w:rPr>
          <w:rFonts w:ascii="Times New Roman" w:hAnsi="Times New Roman" w:cs="Times New Roman"/>
        </w:rPr>
        <w:t>I’m emailing because I think they’re digging where historic events took place. I figured your staff would know if this location was important and if there were laws about this kind of work. Please reply</w:t>
      </w:r>
      <w:r w:rsidRPr="002C46C6">
        <w:rPr>
          <w:rFonts w:ascii="Times New Roman" w:hAnsi="Times New Roman" w:cs="Times New Roman"/>
        </w:rPr>
        <w:t xml:space="preserve"> to this email message </w:t>
      </w:r>
      <w:r w:rsidR="00725CB8" w:rsidRPr="002C46C6">
        <w:rPr>
          <w:rFonts w:ascii="Times New Roman" w:hAnsi="Times New Roman" w:cs="Times New Roman"/>
        </w:rPr>
        <w:t>or call me at 300-444-6666.</w:t>
      </w:r>
    </w:p>
    <w:p w:rsidR="00725CB8" w:rsidRPr="005307C3" w:rsidRDefault="00725CB8" w:rsidP="00725CB8">
      <w:pPr>
        <w:pStyle w:val="ListParagraph"/>
        <w:spacing w:after="80" w:line="288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5A26B" wp14:editId="66F48842">
                <wp:simplePos x="0" y="0"/>
                <wp:positionH relativeFrom="column">
                  <wp:posOffset>25718</wp:posOffset>
                </wp:positionH>
                <wp:positionV relativeFrom="paragraph">
                  <wp:posOffset>218123</wp:posOffset>
                </wp:positionV>
                <wp:extent cx="6272212" cy="11112"/>
                <wp:effectExtent l="0" t="0" r="3365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2212" cy="111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16EF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7.2pt" to="495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" strokecolor="#5a5a5a [2109]" strokeweight="1pt"/>
            </w:pict>
          </mc:Fallback>
        </mc:AlternateContent>
      </w:r>
    </w:p>
    <w:p w:rsidR="00BD4EC0" w:rsidRPr="00CA3224" w:rsidRDefault="00BD4EC0" w:rsidP="00725CB8">
      <w:pPr>
        <w:spacing w:after="80" w:line="288" w:lineRule="auto"/>
        <w:rPr>
          <w:rFonts w:ascii="Times New Roman" w:hAnsi="Times New Roman" w:cs="Times New Roman"/>
        </w:rPr>
      </w:pPr>
    </w:p>
    <w:p w:rsidR="00725CB8" w:rsidRPr="00725CB8" w:rsidRDefault="00F30621" w:rsidP="00725CB8">
      <w:pPr>
        <w:spacing w:after="80" w:line="288" w:lineRule="auto"/>
        <w:ind w:left="60"/>
        <w:rPr>
          <w:rFonts w:ascii="Arial" w:hAnsi="Arial" w:cs="Arial"/>
          <w:color w:val="C00000"/>
        </w:rPr>
      </w:pPr>
      <w:r w:rsidRPr="00725CB8">
        <w:rPr>
          <w:rFonts w:ascii="Arial" w:hAnsi="Arial" w:cs="Arial"/>
          <w:b/>
          <w:color w:val="C00000"/>
        </w:rPr>
        <w:t xml:space="preserve">NOTE: </w:t>
      </w:r>
      <w:r w:rsidR="002C46C6">
        <w:rPr>
          <w:rFonts w:ascii="Arial" w:hAnsi="Arial" w:cs="Arial"/>
          <w:b/>
          <w:color w:val="C00000"/>
        </w:rPr>
        <w:t>Our s</w:t>
      </w:r>
      <w:r w:rsidR="00117206" w:rsidRPr="00725CB8">
        <w:rPr>
          <w:rFonts w:ascii="Arial" w:hAnsi="Arial" w:cs="Arial"/>
          <w:b/>
          <w:color w:val="C00000"/>
        </w:rPr>
        <w:t>taff does not need to know entire background of issue</w:t>
      </w:r>
      <w:r w:rsidR="003A403B">
        <w:rPr>
          <w:rFonts w:ascii="Arial" w:hAnsi="Arial" w:cs="Arial"/>
          <w:b/>
          <w:color w:val="C00000"/>
        </w:rPr>
        <w:t xml:space="preserve"> when you</w:t>
      </w:r>
      <w:r w:rsidRPr="00725CB8">
        <w:rPr>
          <w:rFonts w:ascii="Arial" w:hAnsi="Arial" w:cs="Arial"/>
          <w:b/>
          <w:color w:val="C00000"/>
        </w:rPr>
        <w:t xml:space="preserve"> call/email</w:t>
      </w:r>
      <w:r w:rsidR="00117206" w:rsidRPr="00725CB8">
        <w:rPr>
          <w:rFonts w:ascii="Arial" w:hAnsi="Arial" w:cs="Arial"/>
          <w:b/>
          <w:color w:val="C00000"/>
        </w:rPr>
        <w:t>.</w:t>
      </w:r>
      <w:r w:rsidR="00117206" w:rsidRPr="00725CB8">
        <w:rPr>
          <w:rFonts w:ascii="Arial" w:hAnsi="Arial" w:cs="Arial"/>
          <w:color w:val="C00000"/>
        </w:rPr>
        <w:t xml:space="preserve"> </w:t>
      </w:r>
    </w:p>
    <w:p w:rsidR="00725CB8" w:rsidRPr="00725CB8" w:rsidRDefault="002C46C6" w:rsidP="00725CB8">
      <w:pPr>
        <w:spacing w:after="80" w:line="288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117206" w:rsidRPr="00725CB8">
        <w:rPr>
          <w:rFonts w:ascii="Arial" w:hAnsi="Arial" w:cs="Arial"/>
        </w:rPr>
        <w:t>tick to the</w:t>
      </w:r>
      <w:r w:rsidR="00F30621" w:rsidRPr="00725CB8">
        <w:rPr>
          <w:rFonts w:ascii="Arial" w:hAnsi="Arial" w:cs="Arial"/>
        </w:rPr>
        <w:t xml:space="preserve"> primary</w:t>
      </w:r>
      <w:r w:rsidR="00117206" w:rsidRPr="00725CB8">
        <w:rPr>
          <w:rFonts w:ascii="Arial" w:hAnsi="Arial" w:cs="Arial"/>
        </w:rPr>
        <w:t xml:space="preserve"> </w:t>
      </w:r>
      <w:r w:rsidR="00533759">
        <w:rPr>
          <w:rFonts w:ascii="Arial" w:hAnsi="Arial" w:cs="Arial"/>
        </w:rPr>
        <w:t>info</w:t>
      </w:r>
      <w:r w:rsidR="00F30621" w:rsidRPr="00725CB8">
        <w:rPr>
          <w:rFonts w:ascii="Arial" w:hAnsi="Arial" w:cs="Arial"/>
        </w:rPr>
        <w:t xml:space="preserve"> requested above to provide a brief call/email </w:t>
      </w:r>
      <w:r w:rsidR="00533759">
        <w:rPr>
          <w:rFonts w:ascii="Arial" w:hAnsi="Arial" w:cs="Arial"/>
        </w:rPr>
        <w:t xml:space="preserve">that </w:t>
      </w:r>
      <w:r w:rsidR="00F30621" w:rsidRPr="00725CB8">
        <w:rPr>
          <w:rFonts w:ascii="Arial" w:hAnsi="Arial" w:cs="Arial"/>
        </w:rPr>
        <w:t>can be directed to the appropriate person, who will then</w:t>
      </w:r>
      <w:r w:rsidR="00117206" w:rsidRPr="00725CB8">
        <w:rPr>
          <w:rFonts w:ascii="Arial" w:hAnsi="Arial" w:cs="Arial"/>
        </w:rPr>
        <w:t xml:space="preserve"> gather additional information </w:t>
      </w:r>
      <w:r w:rsidR="003A403B">
        <w:rPr>
          <w:rFonts w:ascii="Arial" w:hAnsi="Arial" w:cs="Arial"/>
        </w:rPr>
        <w:t xml:space="preserve">as </w:t>
      </w:r>
      <w:r w:rsidR="00117206" w:rsidRPr="00725CB8">
        <w:rPr>
          <w:rFonts w:ascii="Arial" w:hAnsi="Arial" w:cs="Arial"/>
        </w:rPr>
        <w:t>necessary to respond.</w:t>
      </w:r>
    </w:p>
    <w:sectPr w:rsidR="00725CB8" w:rsidRPr="00725CB8" w:rsidSect="007C4707"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29A5"/>
    <w:multiLevelType w:val="hybridMultilevel"/>
    <w:tmpl w:val="CC86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25C27"/>
    <w:multiLevelType w:val="hybridMultilevel"/>
    <w:tmpl w:val="7FD4495E"/>
    <w:lvl w:ilvl="0" w:tplc="F3628F0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9C10E6"/>
    <w:multiLevelType w:val="hybridMultilevel"/>
    <w:tmpl w:val="ED706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F03B2"/>
    <w:multiLevelType w:val="hybridMultilevel"/>
    <w:tmpl w:val="DBE69E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58048F"/>
    <w:multiLevelType w:val="hybridMultilevel"/>
    <w:tmpl w:val="0D62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306A"/>
    <w:multiLevelType w:val="hybridMultilevel"/>
    <w:tmpl w:val="7FD4495E"/>
    <w:lvl w:ilvl="0" w:tplc="F3628F0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7"/>
    <w:rsid w:val="00040637"/>
    <w:rsid w:val="00117206"/>
    <w:rsid w:val="001E71C7"/>
    <w:rsid w:val="00276564"/>
    <w:rsid w:val="002C46C6"/>
    <w:rsid w:val="002F217A"/>
    <w:rsid w:val="003A403B"/>
    <w:rsid w:val="004010BF"/>
    <w:rsid w:val="00415117"/>
    <w:rsid w:val="005276AB"/>
    <w:rsid w:val="005307C3"/>
    <w:rsid w:val="00533759"/>
    <w:rsid w:val="005F61AE"/>
    <w:rsid w:val="00664FEA"/>
    <w:rsid w:val="006C63D5"/>
    <w:rsid w:val="006D3D13"/>
    <w:rsid w:val="00725CB8"/>
    <w:rsid w:val="007C4707"/>
    <w:rsid w:val="008507EF"/>
    <w:rsid w:val="00901CB4"/>
    <w:rsid w:val="009118F0"/>
    <w:rsid w:val="009C19C8"/>
    <w:rsid w:val="009E304A"/>
    <w:rsid w:val="00A52A83"/>
    <w:rsid w:val="00AD2C5F"/>
    <w:rsid w:val="00AF0F23"/>
    <w:rsid w:val="00BD4EC0"/>
    <w:rsid w:val="00BF265F"/>
    <w:rsid w:val="00C373FD"/>
    <w:rsid w:val="00C9383F"/>
    <w:rsid w:val="00CA3224"/>
    <w:rsid w:val="00CA3531"/>
    <w:rsid w:val="00D64F88"/>
    <w:rsid w:val="00D87263"/>
    <w:rsid w:val="00E859E6"/>
    <w:rsid w:val="00EA5948"/>
    <w:rsid w:val="00EB24B5"/>
    <w:rsid w:val="00EE4A3F"/>
    <w:rsid w:val="00F30621"/>
    <w:rsid w:val="00F37F88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3289"/>
  <w15:docId w15:val="{A9426274-8C5F-4DE8-A4F2-20C62DB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Thaler McClendon</dc:creator>
  <cp:lastModifiedBy>Amy Hammons</cp:lastModifiedBy>
  <cp:revision>15</cp:revision>
  <cp:lastPrinted>2017-01-27T00:27:00Z</cp:lastPrinted>
  <dcterms:created xsi:type="dcterms:W3CDTF">2017-01-26T22:06:00Z</dcterms:created>
  <dcterms:modified xsi:type="dcterms:W3CDTF">2017-01-27T14:22:00Z</dcterms:modified>
</cp:coreProperties>
</file>