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C3EC" w14:textId="77777777" w:rsidR="00F0466E" w:rsidRDefault="00F971F6">
      <w:pPr>
        <w:pStyle w:val="Heading1"/>
        <w:ind w:left="2996" w:right="2956"/>
        <w:jc w:val="center"/>
        <w:rPr>
          <w:rFonts w:ascii="Georgia"/>
        </w:rPr>
      </w:pPr>
      <w:r>
        <w:rPr>
          <w:rFonts w:ascii="Georgia"/>
          <w:spacing w:val="-2"/>
        </w:rPr>
        <w:t>COVERSHEET</w:t>
      </w:r>
    </w:p>
    <w:p w14:paraId="3B9B18B0" w14:textId="7D3C70F4" w:rsidR="00F0466E" w:rsidRDefault="00997D90">
      <w:pPr>
        <w:pStyle w:val="BodyText"/>
        <w:ind w:left="219"/>
        <w:rPr>
          <w:rFonts w:ascii="Georgia"/>
          <w:sz w:val="20"/>
        </w:rPr>
      </w:pPr>
      <w:r>
        <w:rPr>
          <w:noProof/>
        </w:rPr>
      </w:r>
      <w:r>
        <w:pict w14:anchorId="5E83B17A">
          <v:shapetype id="_x0000_t202" coordsize="21600,21600" o:spt="202" path="m,l,21600r21600,l21600,xe">
            <v:stroke joinstyle="miter"/>
            <v:path gradientshapeok="t" o:connecttype="rect"/>
          </v:shapetype>
          <v:shape id="docshape3" o:spid="_x0000_s1033" type="#_x0000_t202" style="width:464.5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yJFQIAAAsEAAAOAAAAZHJzL2Uyb0RvYy54bWysU9uO0zAQfUfiHyy/07QLXdqo6WppWYS0&#10;XKSFD5g6TmPheMzYbbJ8PWOn7a7gDZEHa5wZH8+cc7y6GTorjpqCQVfJ2WQqhXYKa+P2lfz+7e7V&#10;QooQwdVg0elKPuogb9YvX6x6X+orbNHWmgSDuFD2vpJtjL4siqBa3UGYoNeOkw1SB5G3tC9qgp7R&#10;O1tcTafXRY9Ue0KlQ+C/2zEp1xm/abSKX5om6ChsJbm3mFfK6y6txXoF5Z7At0ad2oB/6KID4/jS&#10;C9QWIogDmb+gOqMIAzZxorArsGmM0nkGnmY2/WOahxa8zrMwOcFfaAr/D1Z9Pj74ryTi8A4HFjAP&#10;Efw9qh9BONy04Pb6lgj7VkPNF88SZUXvQ3k6mqgOZUggu/4T1iwyHCJmoKGhLrHCcwpGZwEeL6Tr&#10;IQrFP+eL5fLtYi6F4tzr+WL2JqtSQHk+7SnEDxo7kYJKEoua0eF4H2LqBspzSbrM4Z2xNgtrnegr&#10;eT2bLse50Jo6JVNZoP1uY0kcIVkjf3k0zjwvS8hbCO1Yl1OjaToT2bnWdJVcXE5DmWh67+p8fQRj&#10;x5hbtO7EW6JqJC0Ou4ELE387rB+ZQcLRofyiOGiRfknRszsrGX4egLQU9qNjFZKVzwGdg905AKf4&#10;aCWjFGO4iaPlD57MvmXkUWeHt6xUYzKJT12c+mTHZW5PryNZ+vk+Vz294fVvAAAA//8DAFBLAwQU&#10;AAYACAAAACEAj9OPq9wAAAAEAQAADwAAAGRycy9kb3ducmV2LnhtbEyPwU7DMAyG70i8Q2Qkbizt&#10;xMrSNZ0mpCE4VRscdswa01Y0Tmmyrbw9hgtcLFn/r8+fi/XkenHGMXSeNKSzBARS7W1HjYa31+3d&#10;EkSIhqzpPaGGLwywLq+vCpNbf6EdnvexEQyhkBsNbYxDLmWoW3QmzPyAxNm7H52JvI6NtKO5MNz1&#10;cp4kmXSmI77QmgEfW6w/9ienYbEcsnT7tKhq9fCSVEodPjfVs9a3N9NmBSLiFP/K8KPP6lCy09Gf&#10;yAbRa+BH4u/kTM1VCuLI4OweZFnI//LlNwAAAP//AwBQSwECLQAUAAYACAAAACEAtoM4kv4AAADh&#10;AQAAEwAAAAAAAAAAAAAAAAAAAAAAW0NvbnRlbnRfVHlwZXNdLnhtbFBLAQItABQABgAIAAAAIQA4&#10;/SH/1gAAAJQBAAALAAAAAAAAAAAAAAAAAC8BAABfcmVscy8ucmVsc1BLAQItABQABgAIAAAAIQAd&#10;90yJFQIAAAsEAAAOAAAAAAAAAAAAAAAAAC4CAABkcnMvZTJvRG9jLnhtbFBLAQItABQABgAIAAAA&#10;IQCP04+r3AAAAAQBAAAPAAAAAAAAAAAAAAAAAG8EAABkcnMvZG93bnJldi54bWxQSwUGAAAAAAQA&#10;BADzAAAAeAUAAAAA&#10;" filled="f" strokeweight=".16969mm">
            <v:textbox inset="0,0,0,0">
              <w:txbxContent>
                <w:p w14:paraId="1351DD6C" w14:textId="5BEBF5E9" w:rsidR="00F0466E" w:rsidRDefault="00F971F6">
                  <w:pPr>
                    <w:ind w:left="2224" w:right="1372"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8">
                    <w:r>
                      <w:rPr>
                        <w:b/>
                        <w:color w:val="333399"/>
                        <w:sz w:val="24"/>
                        <w:u w:val="single" w:color="333399"/>
                      </w:rPr>
                      <w:t>markers@thc.texas.gov</w:t>
                    </w:r>
                  </w:hyperlink>
                  <w:r>
                    <w:rPr>
                      <w:b/>
                      <w:color w:val="333399"/>
                      <w:sz w:val="24"/>
                    </w:rPr>
                    <w:t xml:space="preserve"> </w:t>
                  </w:r>
                  <w:r>
                    <w:rPr>
                      <w:b/>
                      <w:sz w:val="24"/>
                    </w:rPr>
                    <w:t xml:space="preserve">Valid March 1 – 2 p.m. CDT, </w:t>
                  </w:r>
                  <w:r w:rsidR="0000755E">
                    <w:rPr>
                      <w:b/>
                      <w:sz w:val="24"/>
                    </w:rPr>
                    <w:t>May 15</w:t>
                  </w:r>
                  <w:r>
                    <w:rPr>
                      <w:b/>
                      <w:sz w:val="24"/>
                    </w:rPr>
                    <w:t xml:space="preserve">, </w:t>
                  </w:r>
                  <w:r w:rsidR="0000755E">
                    <w:rPr>
                      <w:b/>
                      <w:sz w:val="24"/>
                    </w:rPr>
                    <w:t>2023</w:t>
                  </w:r>
                  <w:r>
                    <w:rPr>
                      <w:b/>
                      <w:sz w:val="24"/>
                    </w:rPr>
                    <w:t>, only</w:t>
                  </w:r>
                </w:p>
              </w:txbxContent>
            </v:textbox>
            <w10:anchorlock/>
          </v:shape>
        </w:pict>
      </w:r>
    </w:p>
    <w:p w14:paraId="480EFD9D" w14:textId="77777777" w:rsidR="00F0466E" w:rsidRDefault="00F0466E">
      <w:pPr>
        <w:pStyle w:val="BodyText"/>
        <w:spacing w:before="9"/>
        <w:rPr>
          <w:rFonts w:ascii="Georgia"/>
          <w:b/>
          <w:sz w:val="11"/>
        </w:rPr>
      </w:pPr>
    </w:p>
    <w:p w14:paraId="02245C89" w14:textId="77777777" w:rsidR="00F0466E" w:rsidRDefault="00F971F6">
      <w:pPr>
        <w:pStyle w:val="BodyText"/>
        <w:spacing w:before="100"/>
        <w:ind w:left="220" w:right="228"/>
      </w:pPr>
      <w:r>
        <w:t>This</w:t>
      </w:r>
      <w:r>
        <w:rPr>
          <w:spacing w:val="-1"/>
        </w:rPr>
        <w:t xml:space="preserve"> </w:t>
      </w:r>
      <w:r>
        <w:t>form</w:t>
      </w:r>
      <w:r>
        <w:rPr>
          <w:spacing w:val="-3"/>
        </w:rPr>
        <w:t xml:space="preserve"> </w:t>
      </w:r>
      <w:r>
        <w:t>constitutes</w:t>
      </w:r>
      <w:r>
        <w:rPr>
          <w:spacing w:val="-1"/>
        </w:rPr>
        <w:t xml:space="preserve"> </w:t>
      </w:r>
      <w:r>
        <w:t>a</w:t>
      </w:r>
      <w:r>
        <w:rPr>
          <w:spacing w:val="-2"/>
        </w:rPr>
        <w:t xml:space="preserve"> </w:t>
      </w:r>
      <w:r>
        <w:t>request</w:t>
      </w:r>
      <w:r>
        <w:rPr>
          <w:spacing w:val="-3"/>
        </w:rPr>
        <w:t xml:space="preserve"> </w:t>
      </w:r>
      <w:r>
        <w:t>for</w:t>
      </w:r>
      <w:r>
        <w:rPr>
          <w:spacing w:val="-3"/>
        </w:rPr>
        <w:t xml:space="preserve"> </w:t>
      </w:r>
      <w:r>
        <w:t>the</w:t>
      </w:r>
      <w:r>
        <w:rPr>
          <w:spacing w:val="-2"/>
        </w:rPr>
        <w:t xml:space="preserve"> </w:t>
      </w:r>
      <w:r>
        <w:t>Texas</w:t>
      </w:r>
      <w:r>
        <w:rPr>
          <w:spacing w:val="-1"/>
        </w:rPr>
        <w:t xml:space="preserve"> </w:t>
      </w:r>
      <w:r>
        <w:t>Historical</w:t>
      </w:r>
      <w:r>
        <w:rPr>
          <w:spacing w:val="-2"/>
        </w:rPr>
        <w:t xml:space="preserve"> </w:t>
      </w:r>
      <w:r>
        <w:t>Commission</w:t>
      </w:r>
      <w:r>
        <w:rPr>
          <w:spacing w:val="-3"/>
        </w:rPr>
        <w:t xml:space="preserve"> </w:t>
      </w:r>
      <w:r>
        <w:t>(THC)</w:t>
      </w:r>
      <w:r>
        <w:rPr>
          <w:spacing w:val="-3"/>
        </w:rPr>
        <w:t xml:space="preserve"> </w:t>
      </w:r>
      <w:r>
        <w:t>to</w:t>
      </w:r>
      <w:r>
        <w:rPr>
          <w:spacing w:val="-3"/>
        </w:rPr>
        <w:t xml:space="preserve"> </w:t>
      </w:r>
      <w:r>
        <w:t>consider</w:t>
      </w:r>
      <w:r>
        <w:rPr>
          <w:spacing w:val="-3"/>
        </w:rPr>
        <w:t xml:space="preserve"> </w:t>
      </w:r>
      <w:r>
        <w:t>approval</w:t>
      </w:r>
      <w:r>
        <w:rPr>
          <w:spacing w:val="-2"/>
        </w:rPr>
        <w:t xml:space="preserve"> </w:t>
      </w:r>
      <w:r>
        <w:t>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w:t>
      </w:r>
      <w:r>
        <w:rPr>
          <w:spacing w:val="-2"/>
        </w:rPr>
        <w:t xml:space="preserve"> </w:t>
      </w:r>
      <w:r>
        <w:t>by</w:t>
      </w:r>
      <w:r>
        <w:rPr>
          <w:spacing w:val="-2"/>
        </w:rPr>
        <w:t xml:space="preserve"> </w:t>
      </w:r>
      <w:r>
        <w:t>the</w:t>
      </w:r>
      <w:r>
        <w:rPr>
          <w:spacing w:val="-4"/>
        </w:rPr>
        <w:t xml:space="preserve"> </w:t>
      </w:r>
      <w:r>
        <w:t>THC.</w:t>
      </w:r>
      <w:r>
        <w:rPr>
          <w:spacing w:val="-5"/>
        </w:rPr>
        <w:t xml:space="preserve"> </w:t>
      </w:r>
      <w:r>
        <w:t>This</w:t>
      </w:r>
      <w:r>
        <w:rPr>
          <w:spacing w:val="-1"/>
        </w:rPr>
        <w:t xml:space="preserve"> </w:t>
      </w:r>
      <w:r>
        <w:t>form</w:t>
      </w:r>
      <w:r>
        <w:rPr>
          <w:spacing w:val="-3"/>
        </w:rPr>
        <w:t xml:space="preserve"> </w:t>
      </w:r>
      <w:r>
        <w:t>is</w:t>
      </w:r>
      <w:r>
        <w:rPr>
          <w:spacing w:val="-1"/>
        </w:rPr>
        <w:t xml:space="preserve"> </w:t>
      </w:r>
      <w:r>
        <w:t>to</w:t>
      </w:r>
      <w:r>
        <w:rPr>
          <w:spacing w:val="-3"/>
        </w:rPr>
        <w:t xml:space="preserve"> </w:t>
      </w:r>
      <w:r>
        <w:t>be</w:t>
      </w:r>
      <w:r>
        <w:rPr>
          <w:spacing w:val="-2"/>
        </w:rPr>
        <w:t xml:space="preserve"> </w:t>
      </w:r>
      <w:r>
        <w:t>used</w:t>
      </w:r>
      <w:r>
        <w:rPr>
          <w:spacing w:val="-2"/>
        </w:rPr>
        <w:t xml:space="preserve"> </w:t>
      </w:r>
      <w:r>
        <w:t>for</w:t>
      </w:r>
      <w:r>
        <w:rPr>
          <w:spacing w:val="-3"/>
        </w:rPr>
        <w:t xml:space="preserve"> </w:t>
      </w:r>
      <w:r>
        <w:t>Recorded</w:t>
      </w:r>
      <w:r>
        <w:rPr>
          <w:spacing w:val="-2"/>
        </w:rPr>
        <w:t xml:space="preserve"> </w:t>
      </w:r>
      <w:r>
        <w:t>Texas</w:t>
      </w:r>
      <w:r>
        <w:rPr>
          <w:spacing w:val="-1"/>
        </w:rPr>
        <w:t xml:space="preserve"> </w:t>
      </w:r>
      <w:r>
        <w:t>Historic</w:t>
      </w:r>
      <w:r>
        <w:rPr>
          <w:spacing w:val="-2"/>
        </w:rPr>
        <w:t xml:space="preserve"> </w:t>
      </w:r>
      <w:r>
        <w:t>Landmark</w:t>
      </w:r>
      <w:r>
        <w:rPr>
          <w:spacing w:val="-2"/>
        </w:rPr>
        <w:t xml:space="preserve"> </w:t>
      </w:r>
      <w:r>
        <w:t>(RTHL)</w:t>
      </w:r>
      <w:r>
        <w:rPr>
          <w:spacing w:val="-3"/>
        </w:rPr>
        <w:t xml:space="preserve"> </w:t>
      </w:r>
      <w:r>
        <w:t>requests only for buildings or structures. Please see separate forms for either Historic Texas Cemeteries or subject markers.</w:t>
      </w:r>
    </w:p>
    <w:p w14:paraId="553B411A" w14:textId="6DBC478C" w:rsid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r w:rsidRPr="00997D90">
        <w:rPr>
          <w:b/>
          <w:bCs/>
          <w:sz w:val="24"/>
          <w:szCs w:val="24"/>
        </w:rPr>
        <w:t>APPROVAL BY COUNTY HISTORICAL COMMISSION (required)</w:t>
      </w:r>
    </w:p>
    <w:p w14:paraId="6B11B8A6" w14:textId="77777777"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p>
    <w:p w14:paraId="5D3D570A" w14:textId="77777777"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r w:rsidRPr="00997D90">
        <w:rPr>
          <w:b/>
          <w:bCs/>
          <w:sz w:val="24"/>
          <w:szCs w:val="24"/>
        </w:rPr>
        <w:t>As chair or duly appointed marker chair, I certify the following:</w:t>
      </w:r>
    </w:p>
    <w:p w14:paraId="1EBC2C3F" w14:textId="33FA3678"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sz w:val="24"/>
          <w:szCs w:val="24"/>
        </w:rPr>
      </w:pPr>
      <w:r>
        <w:rPr>
          <w:sz w:val="24"/>
          <w:szCs w:val="24"/>
        </w:rPr>
        <w:fldChar w:fldCharType="begin">
          <w:ffData>
            <w:name w:val="Check22"/>
            <w:enabled/>
            <w:calcOnExit w:val="0"/>
            <w:checkBox>
              <w:sizeAuto/>
              <w:default w:val="0"/>
            </w:checkBox>
          </w:ffData>
        </w:fldChar>
      </w:r>
      <w:bookmarkStart w:id="0" w:name="Check22"/>
      <w:r>
        <w:rPr>
          <w:sz w:val="24"/>
          <w:szCs w:val="24"/>
        </w:rPr>
        <w:instrText xml:space="preserve"> FORMCHECKBOX </w:instrText>
      </w:r>
      <w:r>
        <w:rPr>
          <w:sz w:val="24"/>
          <w:szCs w:val="24"/>
        </w:rPr>
      </w:r>
      <w:r>
        <w:rPr>
          <w:sz w:val="24"/>
          <w:szCs w:val="24"/>
        </w:rPr>
        <w:fldChar w:fldCharType="end"/>
      </w:r>
      <w:bookmarkEnd w:id="0"/>
      <w:r w:rsidRPr="00997D90">
        <w:rPr>
          <w:sz w:val="24"/>
          <w:szCs w:val="24"/>
        </w:rPr>
        <w:t>The topic qualifies for an Official Texas Historical Marker according to marker policies on the THC website. Representatives of the CHC have talked with the potential marker sponsor and discussed the marker program policies on the THC website. The application has been filled out correctly. The narrative history and documentation have been reviewed for accuracy.</w:t>
      </w:r>
    </w:p>
    <w:p w14:paraId="58A3A4A3" w14:textId="063BD137" w:rsid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r w:rsidRPr="00997D90">
        <w:rPr>
          <w:b/>
          <w:bCs/>
          <w:sz w:val="24"/>
          <w:szCs w:val="24"/>
        </w:rPr>
        <w:t xml:space="preserve">CHC comments or concerns about this application (required): </w:t>
      </w:r>
      <w:r>
        <w:rPr>
          <w:b/>
          <w:bCs/>
          <w:sz w:val="24"/>
          <w:szCs w:val="24"/>
        </w:rPr>
        <w:fldChar w:fldCharType="begin">
          <w:ffData>
            <w:name w:val="Text54"/>
            <w:enabled/>
            <w:calcOnExit w:val="0"/>
            <w:textInput/>
          </w:ffData>
        </w:fldChar>
      </w:r>
      <w:bookmarkStart w:id="1" w:name="Text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
    </w:p>
    <w:p w14:paraId="4806537A" w14:textId="77777777" w:rsid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rPr>
          <w:b/>
          <w:bCs/>
          <w:sz w:val="24"/>
          <w:szCs w:val="24"/>
        </w:rPr>
      </w:pPr>
    </w:p>
    <w:p w14:paraId="7859F2D7" w14:textId="19BBD4C3"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spacing w:line="360" w:lineRule="auto"/>
        <w:rPr>
          <w:b/>
          <w:bCs/>
          <w:sz w:val="24"/>
          <w:szCs w:val="24"/>
        </w:rPr>
      </w:pPr>
      <w:r w:rsidRPr="00997D90">
        <w:rPr>
          <w:b/>
          <w:bCs/>
          <w:sz w:val="24"/>
          <w:szCs w:val="24"/>
        </w:rPr>
        <w:t>Name of CHC contact (chair or marker chair):</w:t>
      </w:r>
      <w:r>
        <w:rPr>
          <w:b/>
          <w:bCs/>
          <w:sz w:val="24"/>
          <w:szCs w:val="24"/>
        </w:rPr>
        <w:fldChar w:fldCharType="begin">
          <w:ffData>
            <w:name w:val="Text55"/>
            <w:enabled/>
            <w:calcOnExit w:val="0"/>
            <w:textInput/>
          </w:ffData>
        </w:fldChar>
      </w:r>
      <w:bookmarkStart w:id="2" w:name="Text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
    </w:p>
    <w:p w14:paraId="2DC622D5" w14:textId="034C9923"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spacing w:line="360" w:lineRule="auto"/>
        <w:rPr>
          <w:b/>
          <w:bCs/>
          <w:sz w:val="24"/>
          <w:szCs w:val="24"/>
        </w:rPr>
      </w:pPr>
      <w:r w:rsidRPr="00997D90">
        <w:rPr>
          <w:b/>
          <w:bCs/>
          <w:sz w:val="24"/>
          <w:szCs w:val="24"/>
        </w:rPr>
        <w:t>Mailing address:</w:t>
      </w:r>
      <w:r>
        <w:rPr>
          <w:b/>
          <w:bCs/>
          <w:sz w:val="24"/>
          <w:szCs w:val="24"/>
        </w:rPr>
        <w:fldChar w:fldCharType="begin">
          <w:ffData>
            <w:name w:val="Text56"/>
            <w:enabled/>
            <w:calcOnExit w:val="0"/>
            <w:textInput/>
          </w:ffData>
        </w:fldChar>
      </w:r>
      <w:bookmarkStart w:id="3" w:name="Text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
      <w:r>
        <w:rPr>
          <w:b/>
          <w:bCs/>
          <w:sz w:val="24"/>
          <w:szCs w:val="24"/>
        </w:rPr>
        <w:tab/>
      </w:r>
      <w:r w:rsidRPr="00997D90">
        <w:rPr>
          <w:b/>
          <w:bCs/>
          <w:sz w:val="24"/>
          <w:szCs w:val="24"/>
        </w:rPr>
        <w:tab/>
        <w:t>City, Zip:</w:t>
      </w:r>
      <w:r>
        <w:rPr>
          <w:b/>
          <w:bCs/>
          <w:sz w:val="24"/>
          <w:szCs w:val="24"/>
        </w:rPr>
        <w:fldChar w:fldCharType="begin">
          <w:ffData>
            <w:name w:val="Text57"/>
            <w:enabled/>
            <w:calcOnExit w:val="0"/>
            <w:textInput/>
          </w:ffData>
        </w:fldChar>
      </w:r>
      <w:bookmarkStart w:id="4" w:name="Text57"/>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
    </w:p>
    <w:p w14:paraId="3C54390E" w14:textId="3EB0DABE" w:rsidR="00997D90" w:rsidRPr="00997D90" w:rsidRDefault="00997D90" w:rsidP="00997D90">
      <w:pPr>
        <w:framePr w:w="9221" w:h="2611" w:hSpace="180" w:wrap="around" w:vAnchor="text" w:hAnchor="page" w:x="1181" w:y="174"/>
        <w:pBdr>
          <w:top w:val="single" w:sz="6" w:space="1" w:color="auto"/>
          <w:left w:val="single" w:sz="6" w:space="1" w:color="auto"/>
          <w:bottom w:val="single" w:sz="6" w:space="1" w:color="auto"/>
          <w:right w:val="single" w:sz="6" w:space="1" w:color="auto"/>
        </w:pBdr>
        <w:spacing w:line="360" w:lineRule="auto"/>
        <w:rPr>
          <w:b/>
          <w:bCs/>
          <w:sz w:val="24"/>
          <w:szCs w:val="24"/>
        </w:rPr>
      </w:pPr>
      <w:r w:rsidRPr="00997D90">
        <w:rPr>
          <w:b/>
          <w:bCs/>
          <w:sz w:val="24"/>
          <w:szCs w:val="24"/>
        </w:rPr>
        <w:t>Daytime phone:</w:t>
      </w:r>
      <w:r>
        <w:rPr>
          <w:b/>
          <w:bCs/>
          <w:sz w:val="24"/>
          <w:szCs w:val="24"/>
        </w:rPr>
        <w:fldChar w:fldCharType="begin">
          <w:ffData>
            <w:name w:val="Text58"/>
            <w:enabled/>
            <w:calcOnExit w:val="0"/>
            <w:textInput/>
          </w:ffData>
        </w:fldChar>
      </w:r>
      <w:bookmarkStart w:id="5" w:name="Text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5"/>
      <w:r w:rsidRPr="00997D90">
        <w:rPr>
          <w:b/>
          <w:bCs/>
          <w:sz w:val="24"/>
          <w:szCs w:val="24"/>
        </w:rPr>
        <w:tab/>
      </w:r>
      <w:r>
        <w:rPr>
          <w:b/>
          <w:bCs/>
          <w:sz w:val="24"/>
          <w:szCs w:val="24"/>
        </w:rPr>
        <w:tab/>
      </w:r>
      <w:r w:rsidRPr="00997D90">
        <w:rPr>
          <w:b/>
          <w:bCs/>
          <w:sz w:val="24"/>
          <w:szCs w:val="24"/>
        </w:rPr>
        <w:t>Email address:</w:t>
      </w:r>
      <w:r>
        <w:rPr>
          <w:b/>
          <w:bCs/>
          <w:sz w:val="24"/>
          <w:szCs w:val="24"/>
        </w:rPr>
        <w:fldChar w:fldCharType="begin">
          <w:ffData>
            <w:name w:val="Text59"/>
            <w:enabled/>
            <w:calcOnExit w:val="0"/>
            <w:textInput/>
          </w:ffData>
        </w:fldChar>
      </w:r>
      <w:bookmarkStart w:id="6" w:name="Text59"/>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6"/>
    </w:p>
    <w:p w14:paraId="47FEA7D8" w14:textId="756B9C33" w:rsidR="00F0466E" w:rsidRDefault="00F0466E">
      <w:pPr>
        <w:pStyle w:val="BodyText"/>
        <w:spacing w:before="8"/>
        <w:rPr>
          <w:sz w:val="21"/>
        </w:rPr>
      </w:pPr>
    </w:p>
    <w:p w14:paraId="0F79EC88" w14:textId="77777777" w:rsidR="00F0466E" w:rsidRDefault="00F0466E">
      <w:pPr>
        <w:pStyle w:val="BodyText"/>
        <w:spacing w:before="6"/>
        <w:rPr>
          <w:sz w:val="15"/>
        </w:rPr>
      </w:pPr>
    </w:p>
    <w:p w14:paraId="5373C677" w14:textId="77777777" w:rsidR="00F0466E" w:rsidRDefault="00F971F6">
      <w:pPr>
        <w:spacing w:before="101"/>
        <w:ind w:left="220"/>
        <w:rPr>
          <w:b/>
          <w:sz w:val="24"/>
        </w:rPr>
      </w:pPr>
      <w:r>
        <w:rPr>
          <w:b/>
          <w:sz w:val="24"/>
        </w:rPr>
        <w:t>CHECKLIST</w:t>
      </w:r>
      <w:r>
        <w:rPr>
          <w:b/>
          <w:spacing w:val="-4"/>
          <w:sz w:val="24"/>
        </w:rPr>
        <w:t xml:space="preserve"> </w:t>
      </w:r>
      <w:r>
        <w:rPr>
          <w:b/>
          <w:sz w:val="24"/>
        </w:rPr>
        <w:t>APPROVAL</w:t>
      </w:r>
      <w:r>
        <w:rPr>
          <w:b/>
          <w:spacing w:val="-2"/>
          <w:sz w:val="24"/>
        </w:rPr>
        <w:t xml:space="preserve"> (required)</w:t>
      </w:r>
    </w:p>
    <w:p w14:paraId="3F5CE984" w14:textId="7C883ED0" w:rsidR="00F0466E" w:rsidRDefault="00305836" w:rsidP="00305836">
      <w:pPr>
        <w:spacing w:after="240"/>
        <w:rPr>
          <w:b/>
          <w:sz w:val="24"/>
        </w:rPr>
      </w:pPr>
      <w:r>
        <w:rPr>
          <w:b/>
          <w:sz w:val="24"/>
        </w:rPr>
        <w:fldChar w:fldCharType="begin">
          <w:ffData>
            <w:name w:val="Check1"/>
            <w:enabled/>
            <w:calcOnExit w:val="0"/>
            <w:checkBox>
              <w:sizeAuto/>
              <w:default w:val="0"/>
            </w:checkBox>
          </w:ffData>
        </w:fldChar>
      </w:r>
      <w:bookmarkStart w:id="7" w:name="Check1"/>
      <w:r>
        <w:rPr>
          <w:b/>
          <w:sz w:val="24"/>
        </w:rPr>
        <w:instrText xml:space="preserve"> FORMCHECKBOX </w:instrText>
      </w:r>
      <w:r w:rsidR="00957759">
        <w:rPr>
          <w:b/>
          <w:sz w:val="24"/>
        </w:rPr>
      </w:r>
      <w:r w:rsidR="00957759">
        <w:rPr>
          <w:b/>
          <w:sz w:val="24"/>
        </w:rPr>
        <w:fldChar w:fldCharType="separate"/>
      </w:r>
      <w:r>
        <w:rPr>
          <w:b/>
          <w:sz w:val="24"/>
        </w:rPr>
        <w:fldChar w:fldCharType="end"/>
      </w:r>
      <w:bookmarkEnd w:id="7"/>
      <w:r>
        <w:rPr>
          <w:b/>
          <w:sz w:val="24"/>
        </w:rPr>
        <w:t xml:space="preserve"> </w:t>
      </w:r>
      <w:r w:rsidR="00F971F6">
        <w:rPr>
          <w:b/>
          <w:sz w:val="24"/>
        </w:rPr>
        <w:t>The</w:t>
      </w:r>
      <w:r w:rsidR="00F971F6">
        <w:rPr>
          <w:b/>
          <w:spacing w:val="-4"/>
          <w:sz w:val="24"/>
        </w:rPr>
        <w:t xml:space="preserve"> </w:t>
      </w:r>
      <w:r w:rsidR="00F971F6">
        <w:rPr>
          <w:b/>
          <w:sz w:val="24"/>
        </w:rPr>
        <w:t>building/structure</w:t>
      </w:r>
      <w:r w:rsidR="00F971F6">
        <w:rPr>
          <w:b/>
          <w:spacing w:val="-2"/>
          <w:sz w:val="24"/>
        </w:rPr>
        <w:t xml:space="preserve"> </w:t>
      </w:r>
      <w:r w:rsidR="00F971F6">
        <w:rPr>
          <w:b/>
          <w:sz w:val="24"/>
        </w:rPr>
        <w:t>is</w:t>
      </w:r>
      <w:r w:rsidR="00F971F6">
        <w:rPr>
          <w:b/>
          <w:spacing w:val="-2"/>
          <w:sz w:val="24"/>
        </w:rPr>
        <w:t xml:space="preserve"> </w:t>
      </w:r>
      <w:r w:rsidR="00F971F6">
        <w:rPr>
          <w:b/>
          <w:sz w:val="24"/>
        </w:rPr>
        <w:t>at</w:t>
      </w:r>
      <w:r w:rsidR="00F971F6">
        <w:rPr>
          <w:b/>
          <w:spacing w:val="-3"/>
          <w:sz w:val="24"/>
        </w:rPr>
        <w:t xml:space="preserve"> </w:t>
      </w:r>
      <w:r w:rsidR="00F971F6">
        <w:rPr>
          <w:b/>
          <w:sz w:val="24"/>
        </w:rPr>
        <w:t>least</w:t>
      </w:r>
      <w:r w:rsidR="00F971F6">
        <w:rPr>
          <w:b/>
          <w:spacing w:val="-3"/>
          <w:sz w:val="24"/>
        </w:rPr>
        <w:t xml:space="preserve"> </w:t>
      </w:r>
      <w:r w:rsidR="00F971F6">
        <w:rPr>
          <w:b/>
          <w:sz w:val="24"/>
        </w:rPr>
        <w:t>50</w:t>
      </w:r>
      <w:r w:rsidR="00F971F6">
        <w:rPr>
          <w:b/>
          <w:spacing w:val="-2"/>
          <w:sz w:val="24"/>
        </w:rPr>
        <w:t xml:space="preserve"> </w:t>
      </w:r>
      <w:r w:rsidR="00F971F6">
        <w:rPr>
          <w:b/>
          <w:sz w:val="24"/>
        </w:rPr>
        <w:t>years</w:t>
      </w:r>
      <w:r w:rsidR="00F971F6">
        <w:rPr>
          <w:b/>
          <w:spacing w:val="-1"/>
          <w:sz w:val="24"/>
        </w:rPr>
        <w:t xml:space="preserve"> </w:t>
      </w:r>
      <w:proofErr w:type="gramStart"/>
      <w:r w:rsidR="00F971F6">
        <w:rPr>
          <w:b/>
          <w:spacing w:val="-5"/>
          <w:sz w:val="24"/>
        </w:rPr>
        <w:t>old</w:t>
      </w:r>
      <w:proofErr w:type="gramEnd"/>
    </w:p>
    <w:p w14:paraId="7ED7D4E9" w14:textId="728B6B8D" w:rsidR="00F0466E" w:rsidRDefault="00305836" w:rsidP="00305836">
      <w:pPr>
        <w:spacing w:after="240"/>
        <w:ind w:right="686"/>
        <w:rPr>
          <w:b/>
          <w:sz w:val="24"/>
        </w:rPr>
      </w:pPr>
      <w:r>
        <w:rPr>
          <w:b/>
          <w:sz w:val="24"/>
        </w:rPr>
        <w:fldChar w:fldCharType="begin">
          <w:ffData>
            <w:name w:val="Check2"/>
            <w:enabled/>
            <w:calcOnExit w:val="0"/>
            <w:checkBox>
              <w:sizeAuto/>
              <w:default w:val="0"/>
            </w:checkBox>
          </w:ffData>
        </w:fldChar>
      </w:r>
      <w:bookmarkStart w:id="8" w:name="Check2"/>
      <w:r>
        <w:rPr>
          <w:b/>
          <w:sz w:val="24"/>
        </w:rPr>
        <w:instrText xml:space="preserve"> FORMCHECKBOX </w:instrText>
      </w:r>
      <w:r w:rsidR="00957759">
        <w:rPr>
          <w:b/>
          <w:sz w:val="24"/>
        </w:rPr>
      </w:r>
      <w:r w:rsidR="00957759">
        <w:rPr>
          <w:b/>
          <w:sz w:val="24"/>
        </w:rPr>
        <w:fldChar w:fldCharType="separate"/>
      </w:r>
      <w:r>
        <w:rPr>
          <w:b/>
          <w:sz w:val="24"/>
        </w:rPr>
        <w:fldChar w:fldCharType="end"/>
      </w:r>
      <w:bookmarkEnd w:id="8"/>
      <w:r>
        <w:rPr>
          <w:b/>
          <w:sz w:val="24"/>
        </w:rPr>
        <w:t xml:space="preserve"> </w:t>
      </w:r>
      <w:r w:rsidR="00F971F6">
        <w:rPr>
          <w:b/>
          <w:sz w:val="24"/>
        </w:rPr>
        <w:t>The</w:t>
      </w:r>
      <w:r w:rsidR="00F971F6">
        <w:rPr>
          <w:b/>
          <w:spacing w:val="-4"/>
          <w:sz w:val="24"/>
        </w:rPr>
        <w:t xml:space="preserve"> </w:t>
      </w:r>
      <w:r w:rsidR="00F971F6">
        <w:rPr>
          <w:b/>
          <w:sz w:val="24"/>
        </w:rPr>
        <w:t>building/structure</w:t>
      </w:r>
      <w:r w:rsidR="00F971F6">
        <w:rPr>
          <w:b/>
          <w:spacing w:val="-4"/>
          <w:sz w:val="24"/>
        </w:rPr>
        <w:t xml:space="preserve"> </w:t>
      </w:r>
      <w:r w:rsidR="00F971F6">
        <w:rPr>
          <w:b/>
          <w:sz w:val="24"/>
        </w:rPr>
        <w:t>is</w:t>
      </w:r>
      <w:r w:rsidR="00F971F6">
        <w:rPr>
          <w:b/>
          <w:spacing w:val="-4"/>
          <w:sz w:val="24"/>
        </w:rPr>
        <w:t xml:space="preserve"> </w:t>
      </w:r>
      <w:r w:rsidR="00F971F6">
        <w:rPr>
          <w:b/>
          <w:sz w:val="24"/>
        </w:rPr>
        <w:t>eligible</w:t>
      </w:r>
      <w:r w:rsidR="00F971F6">
        <w:rPr>
          <w:b/>
          <w:spacing w:val="-4"/>
          <w:sz w:val="24"/>
        </w:rPr>
        <w:t xml:space="preserve"> </w:t>
      </w:r>
      <w:r w:rsidR="00F971F6">
        <w:rPr>
          <w:b/>
          <w:sz w:val="24"/>
        </w:rPr>
        <w:t>for</w:t>
      </w:r>
      <w:r w:rsidR="00F971F6">
        <w:rPr>
          <w:b/>
          <w:spacing w:val="-5"/>
          <w:sz w:val="24"/>
        </w:rPr>
        <w:t xml:space="preserve"> </w:t>
      </w:r>
      <w:r w:rsidR="00F971F6">
        <w:rPr>
          <w:b/>
          <w:sz w:val="24"/>
        </w:rPr>
        <w:t>the</w:t>
      </w:r>
      <w:r w:rsidR="00F971F6">
        <w:rPr>
          <w:b/>
          <w:spacing w:val="-4"/>
          <w:sz w:val="24"/>
        </w:rPr>
        <w:t xml:space="preserve"> </w:t>
      </w:r>
      <w:r w:rsidR="00F971F6">
        <w:rPr>
          <w:b/>
          <w:sz w:val="24"/>
        </w:rPr>
        <w:t>RTHL</w:t>
      </w:r>
      <w:r w:rsidR="00F971F6">
        <w:rPr>
          <w:b/>
          <w:spacing w:val="-3"/>
          <w:sz w:val="24"/>
        </w:rPr>
        <w:t xml:space="preserve"> </w:t>
      </w:r>
      <w:r w:rsidR="00F971F6">
        <w:rPr>
          <w:b/>
          <w:sz w:val="24"/>
        </w:rPr>
        <w:t>designation</w:t>
      </w:r>
      <w:r w:rsidR="00F971F6">
        <w:rPr>
          <w:b/>
          <w:spacing w:val="-5"/>
          <w:sz w:val="24"/>
        </w:rPr>
        <w:t xml:space="preserve"> </w:t>
      </w:r>
      <w:r w:rsidR="00F971F6">
        <w:rPr>
          <w:b/>
          <w:sz w:val="24"/>
        </w:rPr>
        <w:t>according</w:t>
      </w:r>
      <w:r w:rsidR="00F971F6">
        <w:rPr>
          <w:b/>
          <w:spacing w:val="-5"/>
          <w:sz w:val="24"/>
        </w:rPr>
        <w:t xml:space="preserve"> </w:t>
      </w:r>
      <w:r w:rsidR="00F971F6">
        <w:rPr>
          <w:b/>
          <w:sz w:val="24"/>
        </w:rPr>
        <w:t>to</w:t>
      </w:r>
      <w:r w:rsidR="00F971F6">
        <w:rPr>
          <w:b/>
          <w:spacing w:val="-5"/>
          <w:sz w:val="24"/>
        </w:rPr>
        <w:t xml:space="preserve"> </w:t>
      </w:r>
      <w:r w:rsidR="00F971F6">
        <w:rPr>
          <w:b/>
          <w:sz w:val="24"/>
        </w:rPr>
        <w:t>marker policies (good state of repair, in compliance with preservation practices, etc.)</w:t>
      </w:r>
    </w:p>
    <w:p w14:paraId="51660981" w14:textId="69A9F748" w:rsidR="00F0466E" w:rsidRPr="00305836" w:rsidRDefault="00305836" w:rsidP="00305836">
      <w:pPr>
        <w:spacing w:after="240"/>
        <w:ind w:right="686"/>
        <w:rPr>
          <w:b/>
          <w:sz w:val="24"/>
        </w:rPr>
      </w:pPr>
      <w:r>
        <w:rPr>
          <w:b/>
          <w:sz w:val="24"/>
        </w:rPr>
        <w:fldChar w:fldCharType="begin">
          <w:ffData>
            <w:name w:val="Check3"/>
            <w:enabled/>
            <w:calcOnExit w:val="0"/>
            <w:checkBox>
              <w:sizeAuto/>
              <w:default w:val="0"/>
            </w:checkBox>
          </w:ffData>
        </w:fldChar>
      </w:r>
      <w:bookmarkStart w:id="9" w:name="Check3"/>
      <w:r>
        <w:rPr>
          <w:b/>
          <w:sz w:val="24"/>
        </w:rPr>
        <w:instrText xml:space="preserve"> FORMCHECKBOX </w:instrText>
      </w:r>
      <w:r w:rsidR="00957759">
        <w:rPr>
          <w:b/>
          <w:sz w:val="24"/>
        </w:rPr>
      </w:r>
      <w:r w:rsidR="00957759">
        <w:rPr>
          <w:b/>
          <w:sz w:val="24"/>
        </w:rPr>
        <w:fldChar w:fldCharType="separate"/>
      </w:r>
      <w:r>
        <w:rPr>
          <w:b/>
          <w:sz w:val="24"/>
        </w:rPr>
        <w:fldChar w:fldCharType="end"/>
      </w:r>
      <w:bookmarkEnd w:id="9"/>
      <w:r>
        <w:rPr>
          <w:b/>
          <w:sz w:val="24"/>
        </w:rPr>
        <w:t xml:space="preserve"> </w:t>
      </w:r>
      <w:r w:rsidR="00F971F6">
        <w:rPr>
          <w:b/>
          <w:sz w:val="24"/>
        </w:rPr>
        <w:t>Permission</w:t>
      </w:r>
      <w:r w:rsidR="00F971F6">
        <w:rPr>
          <w:b/>
          <w:spacing w:val="-5"/>
          <w:sz w:val="24"/>
        </w:rPr>
        <w:t xml:space="preserve"> </w:t>
      </w:r>
      <w:r w:rsidR="00F971F6">
        <w:rPr>
          <w:b/>
          <w:sz w:val="24"/>
        </w:rPr>
        <w:t>of</w:t>
      </w:r>
      <w:r w:rsidR="00F971F6">
        <w:rPr>
          <w:b/>
          <w:spacing w:val="-5"/>
          <w:sz w:val="24"/>
        </w:rPr>
        <w:t xml:space="preserve"> </w:t>
      </w:r>
      <w:r w:rsidR="00F971F6">
        <w:rPr>
          <w:b/>
          <w:sz w:val="24"/>
        </w:rPr>
        <w:t>current</w:t>
      </w:r>
      <w:r w:rsidR="00F971F6">
        <w:rPr>
          <w:b/>
          <w:spacing w:val="-3"/>
          <w:sz w:val="24"/>
        </w:rPr>
        <w:t xml:space="preserve"> </w:t>
      </w:r>
      <w:r w:rsidR="00F971F6">
        <w:rPr>
          <w:b/>
          <w:sz w:val="24"/>
        </w:rPr>
        <w:t>property</w:t>
      </w:r>
      <w:r w:rsidR="00F971F6">
        <w:rPr>
          <w:b/>
          <w:spacing w:val="-4"/>
          <w:sz w:val="24"/>
        </w:rPr>
        <w:t xml:space="preserve"> </w:t>
      </w:r>
      <w:r w:rsidR="00F971F6">
        <w:rPr>
          <w:b/>
          <w:sz w:val="24"/>
        </w:rPr>
        <w:t>owner</w:t>
      </w:r>
      <w:r w:rsidR="00F971F6">
        <w:rPr>
          <w:b/>
          <w:spacing w:val="-5"/>
          <w:sz w:val="24"/>
        </w:rPr>
        <w:t xml:space="preserve"> </w:t>
      </w:r>
      <w:r w:rsidR="00F971F6">
        <w:rPr>
          <w:b/>
          <w:sz w:val="24"/>
        </w:rPr>
        <w:t>for</w:t>
      </w:r>
      <w:r w:rsidR="00F971F6">
        <w:rPr>
          <w:b/>
          <w:spacing w:val="-3"/>
          <w:sz w:val="24"/>
        </w:rPr>
        <w:t xml:space="preserve"> </w:t>
      </w:r>
      <w:r w:rsidR="00F971F6">
        <w:rPr>
          <w:b/>
          <w:sz w:val="24"/>
        </w:rPr>
        <w:t>marker</w:t>
      </w:r>
      <w:r w:rsidR="00F971F6">
        <w:rPr>
          <w:b/>
          <w:spacing w:val="-5"/>
          <w:sz w:val="24"/>
        </w:rPr>
        <w:t xml:space="preserve"> </w:t>
      </w:r>
      <w:r w:rsidR="00F971F6">
        <w:rPr>
          <w:b/>
          <w:sz w:val="24"/>
        </w:rPr>
        <w:t>placement and</w:t>
      </w:r>
      <w:r w:rsidR="00F971F6">
        <w:rPr>
          <w:b/>
          <w:spacing w:val="-5"/>
          <w:sz w:val="24"/>
        </w:rPr>
        <w:t xml:space="preserve"> </w:t>
      </w:r>
      <w:r w:rsidR="00F971F6">
        <w:rPr>
          <w:b/>
          <w:sz w:val="24"/>
        </w:rPr>
        <w:t>proof</w:t>
      </w:r>
      <w:r w:rsidR="00F971F6">
        <w:rPr>
          <w:b/>
          <w:spacing w:val="-3"/>
          <w:sz w:val="24"/>
        </w:rPr>
        <w:t xml:space="preserve"> </w:t>
      </w:r>
      <w:r w:rsidR="00F971F6">
        <w:rPr>
          <w:b/>
          <w:sz w:val="24"/>
        </w:rPr>
        <w:t>of</w:t>
      </w:r>
      <w:r w:rsidR="00F971F6">
        <w:rPr>
          <w:b/>
          <w:spacing w:val="-5"/>
          <w:sz w:val="24"/>
        </w:rPr>
        <w:t xml:space="preserve"> </w:t>
      </w:r>
      <w:r w:rsidR="00F971F6">
        <w:rPr>
          <w:b/>
          <w:sz w:val="24"/>
        </w:rPr>
        <w:t>ownership (deed or tax appraisal) has been obtained</w:t>
      </w:r>
      <w:r w:rsidR="00F971F6">
        <w:rPr>
          <w:b/>
          <w:spacing w:val="40"/>
          <w:sz w:val="24"/>
        </w:rPr>
        <w:t xml:space="preserve"> </w:t>
      </w:r>
      <w:r w:rsidR="00F971F6">
        <w:rPr>
          <w:b/>
          <w:sz w:val="24"/>
        </w:rPr>
        <w:t>(Attachment A)</w:t>
      </w:r>
    </w:p>
    <w:p w14:paraId="5287768C" w14:textId="2C38E47C" w:rsidR="00F0466E" w:rsidRDefault="00305836" w:rsidP="00305836">
      <w:pPr>
        <w:spacing w:after="240"/>
        <w:ind w:right="686"/>
        <w:rPr>
          <w:b/>
          <w:sz w:val="24"/>
        </w:rPr>
      </w:pPr>
      <w:r>
        <w:rPr>
          <w:b/>
          <w:sz w:val="24"/>
        </w:rPr>
        <w:fldChar w:fldCharType="begin">
          <w:ffData>
            <w:name w:val="Check4"/>
            <w:enabled/>
            <w:calcOnExit w:val="0"/>
            <w:checkBox>
              <w:sizeAuto/>
              <w:default w:val="0"/>
            </w:checkBox>
          </w:ffData>
        </w:fldChar>
      </w:r>
      <w:bookmarkStart w:id="10" w:name="Check4"/>
      <w:r>
        <w:rPr>
          <w:b/>
          <w:sz w:val="24"/>
        </w:rPr>
        <w:instrText xml:space="preserve"> FORMCHECKBOX </w:instrText>
      </w:r>
      <w:r w:rsidR="00957759">
        <w:rPr>
          <w:b/>
          <w:sz w:val="24"/>
        </w:rPr>
      </w:r>
      <w:r w:rsidR="00957759">
        <w:rPr>
          <w:b/>
          <w:sz w:val="24"/>
        </w:rPr>
        <w:fldChar w:fldCharType="separate"/>
      </w:r>
      <w:r>
        <w:rPr>
          <w:b/>
          <w:sz w:val="24"/>
        </w:rPr>
        <w:fldChar w:fldCharType="end"/>
      </w:r>
      <w:bookmarkEnd w:id="10"/>
      <w:r>
        <w:rPr>
          <w:b/>
          <w:sz w:val="24"/>
        </w:rPr>
        <w:t xml:space="preserve"> </w:t>
      </w:r>
      <w:r w:rsidR="00F971F6">
        <w:rPr>
          <w:b/>
          <w:sz w:val="24"/>
        </w:rPr>
        <w:t>Invoice</w:t>
      </w:r>
      <w:r w:rsidR="00F971F6">
        <w:rPr>
          <w:b/>
          <w:spacing w:val="-3"/>
          <w:sz w:val="24"/>
        </w:rPr>
        <w:t xml:space="preserve"> </w:t>
      </w:r>
      <w:r w:rsidR="00F971F6">
        <w:rPr>
          <w:b/>
          <w:sz w:val="24"/>
        </w:rPr>
        <w:t>for</w:t>
      </w:r>
      <w:r w:rsidR="00F971F6">
        <w:rPr>
          <w:b/>
          <w:spacing w:val="-4"/>
          <w:sz w:val="24"/>
        </w:rPr>
        <w:t xml:space="preserve"> </w:t>
      </w:r>
      <w:r w:rsidR="00F971F6">
        <w:rPr>
          <w:b/>
          <w:sz w:val="24"/>
        </w:rPr>
        <w:t>application</w:t>
      </w:r>
      <w:r w:rsidR="00F971F6">
        <w:rPr>
          <w:b/>
          <w:spacing w:val="-2"/>
          <w:sz w:val="24"/>
        </w:rPr>
        <w:t xml:space="preserve"> </w:t>
      </w:r>
      <w:r w:rsidR="00F971F6">
        <w:rPr>
          <w:b/>
          <w:sz w:val="24"/>
        </w:rPr>
        <w:t>fee</w:t>
      </w:r>
      <w:r w:rsidR="00F971F6">
        <w:rPr>
          <w:b/>
          <w:spacing w:val="-3"/>
          <w:sz w:val="24"/>
        </w:rPr>
        <w:t xml:space="preserve"> </w:t>
      </w:r>
      <w:r w:rsidR="00F971F6">
        <w:rPr>
          <w:b/>
          <w:sz w:val="24"/>
        </w:rPr>
        <w:t>is</w:t>
      </w:r>
      <w:r w:rsidR="00F971F6">
        <w:rPr>
          <w:b/>
          <w:spacing w:val="-3"/>
          <w:sz w:val="24"/>
        </w:rPr>
        <w:t xml:space="preserve"> </w:t>
      </w:r>
      <w:r w:rsidR="00F971F6">
        <w:rPr>
          <w:b/>
          <w:sz w:val="24"/>
        </w:rPr>
        <w:t>complete,</w:t>
      </w:r>
      <w:r w:rsidR="00F971F6">
        <w:rPr>
          <w:b/>
          <w:spacing w:val="-4"/>
          <w:sz w:val="24"/>
        </w:rPr>
        <w:t xml:space="preserve"> </w:t>
      </w:r>
      <w:r w:rsidR="00F971F6">
        <w:rPr>
          <w:b/>
          <w:sz w:val="24"/>
        </w:rPr>
        <w:t>printed</w:t>
      </w:r>
      <w:r w:rsidR="00F971F6">
        <w:rPr>
          <w:b/>
          <w:spacing w:val="-2"/>
          <w:sz w:val="24"/>
        </w:rPr>
        <w:t xml:space="preserve"> </w:t>
      </w:r>
      <w:r w:rsidR="00F971F6">
        <w:rPr>
          <w:b/>
          <w:sz w:val="24"/>
        </w:rPr>
        <w:t>and</w:t>
      </w:r>
      <w:r w:rsidR="00F971F6">
        <w:rPr>
          <w:b/>
          <w:spacing w:val="-4"/>
          <w:sz w:val="24"/>
        </w:rPr>
        <w:t xml:space="preserve"> </w:t>
      </w:r>
      <w:r w:rsidR="00F971F6">
        <w:rPr>
          <w:b/>
          <w:sz w:val="24"/>
        </w:rPr>
        <w:t>ready</w:t>
      </w:r>
      <w:r w:rsidR="00F971F6">
        <w:rPr>
          <w:b/>
          <w:spacing w:val="-3"/>
          <w:sz w:val="24"/>
        </w:rPr>
        <w:t xml:space="preserve"> </w:t>
      </w:r>
      <w:r w:rsidR="00F971F6">
        <w:rPr>
          <w:b/>
          <w:sz w:val="24"/>
        </w:rPr>
        <w:t>to</w:t>
      </w:r>
      <w:r w:rsidR="00F971F6">
        <w:rPr>
          <w:b/>
          <w:spacing w:val="-4"/>
          <w:sz w:val="24"/>
        </w:rPr>
        <w:t xml:space="preserve"> </w:t>
      </w:r>
      <w:r w:rsidR="00F971F6">
        <w:rPr>
          <w:b/>
          <w:sz w:val="24"/>
        </w:rPr>
        <w:t>be</w:t>
      </w:r>
      <w:r w:rsidR="00F971F6">
        <w:rPr>
          <w:b/>
          <w:spacing w:val="-3"/>
          <w:sz w:val="24"/>
        </w:rPr>
        <w:t xml:space="preserve"> </w:t>
      </w:r>
      <w:r w:rsidR="00F971F6">
        <w:rPr>
          <w:b/>
          <w:sz w:val="24"/>
        </w:rPr>
        <w:t>mailed</w:t>
      </w:r>
      <w:r w:rsidR="00F971F6">
        <w:rPr>
          <w:b/>
          <w:spacing w:val="-2"/>
          <w:sz w:val="24"/>
        </w:rPr>
        <w:t xml:space="preserve"> </w:t>
      </w:r>
      <w:r w:rsidR="00F971F6">
        <w:rPr>
          <w:b/>
          <w:sz w:val="24"/>
        </w:rPr>
        <w:t>to</w:t>
      </w:r>
      <w:r w:rsidR="00F971F6">
        <w:rPr>
          <w:b/>
          <w:spacing w:val="-4"/>
          <w:sz w:val="24"/>
        </w:rPr>
        <w:t xml:space="preserve"> </w:t>
      </w:r>
      <w:r w:rsidR="00F971F6">
        <w:rPr>
          <w:b/>
          <w:sz w:val="24"/>
        </w:rPr>
        <w:t>THC along with $100 check (Attachment B)</w:t>
      </w:r>
    </w:p>
    <w:p w14:paraId="585A010C" w14:textId="5573CB7D" w:rsidR="00F0466E" w:rsidRPr="00305836" w:rsidRDefault="00F971F6" w:rsidP="00305836">
      <w:pPr>
        <w:tabs>
          <w:tab w:val="left" w:pos="5821"/>
        </w:tabs>
        <w:spacing w:line="501" w:lineRule="auto"/>
        <w:ind w:left="220" w:right="2371"/>
        <w:rPr>
          <w:b/>
          <w:sz w:val="24"/>
        </w:rPr>
        <w:sectPr w:rsidR="00F0466E" w:rsidRPr="00305836">
          <w:headerReference w:type="default" r:id="rId9"/>
          <w:footerReference w:type="default" r:id="rId10"/>
          <w:type w:val="continuous"/>
          <w:pgSz w:w="12240" w:h="15840"/>
          <w:pgMar w:top="1980" w:right="1260" w:bottom="1260" w:left="1220" w:header="587" w:footer="1063" w:gutter="0"/>
          <w:pgNumType w:start="1"/>
          <w:cols w:space="720"/>
        </w:sectPr>
      </w:pPr>
      <w:r>
        <w:rPr>
          <w:b/>
          <w:sz w:val="24"/>
        </w:rPr>
        <w:t>Note:</w:t>
      </w:r>
      <w:r>
        <w:rPr>
          <w:b/>
          <w:spacing w:val="-5"/>
          <w:sz w:val="24"/>
        </w:rPr>
        <w:t xml:space="preserve"> </w:t>
      </w:r>
      <w:r>
        <w:rPr>
          <w:b/>
          <w:sz w:val="24"/>
        </w:rPr>
        <w:t>Resubmissions</w:t>
      </w:r>
      <w:r>
        <w:rPr>
          <w:b/>
          <w:spacing w:val="-4"/>
          <w:sz w:val="24"/>
        </w:rPr>
        <w:t xml:space="preserve"> </w:t>
      </w:r>
      <w:r>
        <w:rPr>
          <w:b/>
          <w:sz w:val="24"/>
        </w:rPr>
        <w:t>will</w:t>
      </w:r>
      <w:r>
        <w:rPr>
          <w:b/>
          <w:spacing w:val="-5"/>
          <w:sz w:val="24"/>
        </w:rPr>
        <w:t xml:space="preserve"> </w:t>
      </w:r>
      <w:r>
        <w:rPr>
          <w:b/>
          <w:sz w:val="24"/>
        </w:rPr>
        <w:t>no</w:t>
      </w:r>
      <w:r>
        <w:rPr>
          <w:b/>
          <w:spacing w:val="-5"/>
          <w:sz w:val="24"/>
        </w:rPr>
        <w:t xml:space="preserve"> </w:t>
      </w:r>
      <w:r>
        <w:rPr>
          <w:b/>
          <w:sz w:val="24"/>
        </w:rPr>
        <w:t>longer</w:t>
      </w:r>
      <w:r>
        <w:rPr>
          <w:b/>
          <w:spacing w:val="-3"/>
          <w:sz w:val="24"/>
        </w:rPr>
        <w:t xml:space="preserve"> </w:t>
      </w:r>
      <w:r>
        <w:rPr>
          <w:b/>
          <w:sz w:val="24"/>
        </w:rPr>
        <w:t>have</w:t>
      </w:r>
      <w:r>
        <w:rPr>
          <w:b/>
          <w:spacing w:val="-4"/>
          <w:sz w:val="24"/>
        </w:rPr>
        <w:t xml:space="preserve"> </w:t>
      </w:r>
      <w:r>
        <w:rPr>
          <w:b/>
          <w:sz w:val="24"/>
        </w:rPr>
        <w:t>their</w:t>
      </w:r>
      <w:r>
        <w:rPr>
          <w:b/>
          <w:spacing w:val="-5"/>
          <w:sz w:val="24"/>
        </w:rPr>
        <w:t xml:space="preserve"> </w:t>
      </w:r>
      <w:r>
        <w:rPr>
          <w:b/>
          <w:sz w:val="24"/>
        </w:rPr>
        <w:t>application</w:t>
      </w:r>
      <w:r>
        <w:rPr>
          <w:b/>
          <w:spacing w:val="-5"/>
          <w:sz w:val="24"/>
        </w:rPr>
        <w:t xml:space="preserve"> </w:t>
      </w:r>
      <w:r>
        <w:rPr>
          <w:b/>
          <w:sz w:val="24"/>
        </w:rPr>
        <w:t>fees</w:t>
      </w:r>
      <w:r>
        <w:rPr>
          <w:b/>
          <w:spacing w:val="-4"/>
          <w:sz w:val="24"/>
        </w:rPr>
        <w:t xml:space="preserve"> </w:t>
      </w:r>
      <w:r>
        <w:rPr>
          <w:b/>
          <w:sz w:val="24"/>
        </w:rPr>
        <w:t>waived. Sponsor Name:</w:t>
      </w:r>
      <w:r w:rsidR="00305836">
        <w:rPr>
          <w:b/>
          <w:sz w:val="24"/>
        </w:rPr>
        <w:fldChar w:fldCharType="begin">
          <w:ffData>
            <w:name w:val="Text1"/>
            <w:enabled/>
            <w:calcOnExit w:val="0"/>
            <w:textInput/>
          </w:ffData>
        </w:fldChar>
      </w:r>
      <w:bookmarkStart w:id="11" w:name="Text1"/>
      <w:r w:rsidR="00305836">
        <w:rPr>
          <w:b/>
          <w:sz w:val="24"/>
        </w:rPr>
        <w:instrText xml:space="preserve"> FORMTEXT </w:instrText>
      </w:r>
      <w:r w:rsidR="00305836">
        <w:rPr>
          <w:b/>
          <w:sz w:val="24"/>
        </w:rPr>
      </w:r>
      <w:r w:rsidR="00305836">
        <w:rPr>
          <w:b/>
          <w:sz w:val="24"/>
        </w:rPr>
        <w:fldChar w:fldCharType="separate"/>
      </w:r>
      <w:r w:rsidR="00305836">
        <w:rPr>
          <w:b/>
          <w:noProof/>
          <w:sz w:val="24"/>
        </w:rPr>
        <w:t> </w:t>
      </w:r>
      <w:r w:rsidR="00305836">
        <w:rPr>
          <w:b/>
          <w:noProof/>
          <w:sz w:val="24"/>
        </w:rPr>
        <w:t> </w:t>
      </w:r>
      <w:r w:rsidR="00305836">
        <w:rPr>
          <w:b/>
          <w:noProof/>
          <w:sz w:val="24"/>
        </w:rPr>
        <w:t> </w:t>
      </w:r>
      <w:r w:rsidR="00305836">
        <w:rPr>
          <w:b/>
          <w:noProof/>
          <w:sz w:val="24"/>
        </w:rPr>
        <w:t> </w:t>
      </w:r>
      <w:r w:rsidR="00305836">
        <w:rPr>
          <w:b/>
          <w:noProof/>
          <w:sz w:val="24"/>
        </w:rPr>
        <w:t> </w:t>
      </w:r>
      <w:r w:rsidR="00305836">
        <w:rPr>
          <w:b/>
          <w:sz w:val="24"/>
        </w:rPr>
        <w:fldChar w:fldCharType="end"/>
      </w:r>
      <w:bookmarkEnd w:id="11"/>
      <w:r w:rsidR="00305836">
        <w:rPr>
          <w:b/>
          <w:sz w:val="24"/>
        </w:rPr>
        <w:tab/>
      </w:r>
      <w:r>
        <w:rPr>
          <w:b/>
          <w:spacing w:val="-2"/>
          <w:sz w:val="24"/>
        </w:rPr>
        <w:t>Date:</w:t>
      </w:r>
      <w:r w:rsidR="00305836">
        <w:rPr>
          <w:sz w:val="24"/>
        </w:rPr>
        <w:fldChar w:fldCharType="begin">
          <w:ffData>
            <w:name w:val="Text2"/>
            <w:enabled/>
            <w:calcOnExit w:val="0"/>
            <w:textInput/>
          </w:ffData>
        </w:fldChar>
      </w:r>
      <w:bookmarkStart w:id="12" w:name="Text2"/>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12"/>
    </w:p>
    <w:p w14:paraId="0FE705D3" w14:textId="77777777" w:rsidR="00F0466E" w:rsidRDefault="00F971F6">
      <w:pPr>
        <w:pStyle w:val="Heading1"/>
        <w:ind w:left="2998" w:right="2956"/>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2CD728AD" w14:textId="77777777" w:rsidR="00F0466E" w:rsidRDefault="00F0466E">
      <w:pPr>
        <w:pStyle w:val="BodyText"/>
        <w:spacing w:before="7"/>
        <w:rPr>
          <w:rFonts w:ascii="Georgia"/>
          <w:b/>
          <w:sz w:val="23"/>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35"/>
        <w:gridCol w:w="4386"/>
      </w:tblGrid>
      <w:tr w:rsidR="00F0466E" w14:paraId="1AA81AB2" w14:textId="77777777">
        <w:trPr>
          <w:trHeight w:val="321"/>
        </w:trPr>
        <w:tc>
          <w:tcPr>
            <w:tcW w:w="9421" w:type="dxa"/>
            <w:gridSpan w:val="2"/>
          </w:tcPr>
          <w:p w14:paraId="55403117" w14:textId="77777777" w:rsidR="00F0466E" w:rsidRDefault="00F971F6">
            <w:pPr>
              <w:pStyle w:val="TableParagraph"/>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F0466E" w14:paraId="423884F2" w14:textId="77777777">
        <w:trPr>
          <w:trHeight w:val="302"/>
        </w:trPr>
        <w:tc>
          <w:tcPr>
            <w:tcW w:w="9421" w:type="dxa"/>
            <w:gridSpan w:val="2"/>
            <w:shd w:val="clear" w:color="auto" w:fill="F1F1F1"/>
          </w:tcPr>
          <w:p w14:paraId="3E14E240" w14:textId="2C0C2B6E" w:rsidR="00F0466E" w:rsidRDefault="00F971F6">
            <w:pPr>
              <w:pStyle w:val="TableParagraph"/>
              <w:spacing w:before="0" w:line="269" w:lineRule="exact"/>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2"/>
                <w:sz w:val="24"/>
              </w:rPr>
              <w:t xml:space="preserve"> (required):</w:t>
            </w:r>
            <w:r w:rsidR="00305836">
              <w:rPr>
                <w:spacing w:val="-2"/>
                <w:sz w:val="24"/>
              </w:rPr>
              <w:fldChar w:fldCharType="begin">
                <w:ffData>
                  <w:name w:val="Text3"/>
                  <w:enabled/>
                  <w:calcOnExit w:val="0"/>
                  <w:textInput/>
                </w:ffData>
              </w:fldChar>
            </w:r>
            <w:bookmarkStart w:id="13" w:name="Text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3"/>
          </w:p>
        </w:tc>
      </w:tr>
      <w:tr w:rsidR="00F0466E" w14:paraId="7984D1E5" w14:textId="77777777">
        <w:trPr>
          <w:trHeight w:val="318"/>
        </w:trPr>
        <w:tc>
          <w:tcPr>
            <w:tcW w:w="9421" w:type="dxa"/>
            <w:gridSpan w:val="2"/>
          </w:tcPr>
          <w:p w14:paraId="0D510DA3" w14:textId="0A89139E" w:rsidR="00F0466E" w:rsidRDefault="00F971F6">
            <w:pPr>
              <w:pStyle w:val="TableParagraph"/>
              <w:spacing w:before="0" w:line="269" w:lineRule="exact"/>
              <w:rPr>
                <w:sz w:val="24"/>
              </w:rPr>
            </w:pPr>
            <w:r>
              <w:rPr>
                <w:spacing w:val="-2"/>
                <w:sz w:val="24"/>
              </w:rPr>
              <w:t>County:</w:t>
            </w:r>
            <w:r w:rsidR="00305836">
              <w:rPr>
                <w:spacing w:val="-2"/>
                <w:sz w:val="24"/>
              </w:rPr>
              <w:fldChar w:fldCharType="begin">
                <w:ffData>
                  <w:name w:val="Text4"/>
                  <w:enabled/>
                  <w:calcOnExit w:val="0"/>
                  <w:textInput/>
                </w:ffData>
              </w:fldChar>
            </w:r>
            <w:bookmarkStart w:id="14" w:name="Text4"/>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4"/>
          </w:p>
        </w:tc>
      </w:tr>
      <w:tr w:rsidR="00F0466E" w14:paraId="674F215E" w14:textId="77777777">
        <w:trPr>
          <w:trHeight w:val="321"/>
        </w:trPr>
        <w:tc>
          <w:tcPr>
            <w:tcW w:w="9421" w:type="dxa"/>
            <w:gridSpan w:val="2"/>
            <w:shd w:val="clear" w:color="auto" w:fill="F1F1F1"/>
          </w:tcPr>
          <w:p w14:paraId="77753A6B" w14:textId="0DB7A165" w:rsidR="00F0466E" w:rsidRDefault="00F971F6">
            <w:pPr>
              <w:pStyle w:val="TableParagraph"/>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sidR="00305836">
              <w:rPr>
                <w:spacing w:val="-2"/>
                <w:sz w:val="24"/>
              </w:rPr>
              <w:fldChar w:fldCharType="begin">
                <w:ffData>
                  <w:name w:val="Text5"/>
                  <w:enabled/>
                  <w:calcOnExit w:val="0"/>
                  <w:textInput/>
                </w:ffData>
              </w:fldChar>
            </w:r>
            <w:bookmarkStart w:id="15" w:name="Text5"/>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5"/>
          </w:p>
        </w:tc>
      </w:tr>
      <w:tr w:rsidR="00F0466E" w14:paraId="1B38747B" w14:textId="77777777">
        <w:trPr>
          <w:trHeight w:val="573"/>
        </w:trPr>
        <w:tc>
          <w:tcPr>
            <w:tcW w:w="9421" w:type="dxa"/>
            <w:gridSpan w:val="2"/>
          </w:tcPr>
          <w:p w14:paraId="61BFEEC9" w14:textId="18A7AE1B" w:rsidR="00F0466E" w:rsidRDefault="00F971F6">
            <w:pPr>
              <w:pStyle w:val="TableParagraph"/>
              <w:spacing w:before="0" w:line="269" w:lineRule="exact"/>
              <w:rPr>
                <w:sz w:val="24"/>
              </w:rPr>
            </w:pPr>
            <w:r>
              <w:rPr>
                <w:sz w:val="24"/>
              </w:rPr>
              <w:t>Street</w:t>
            </w:r>
            <w:r>
              <w:rPr>
                <w:spacing w:val="-6"/>
                <w:sz w:val="24"/>
              </w:rPr>
              <w:t xml:space="preserve"> </w:t>
            </w:r>
            <w:r>
              <w:rPr>
                <w:sz w:val="24"/>
              </w:rPr>
              <w:t>address</w:t>
            </w:r>
            <w:r>
              <w:rPr>
                <w:spacing w:val="-1"/>
                <w:sz w:val="24"/>
              </w:rPr>
              <w:t xml:space="preserve"> </w:t>
            </w:r>
            <w:r>
              <w:rPr>
                <w:sz w:val="24"/>
              </w:rPr>
              <w:t>of</w:t>
            </w:r>
            <w:r>
              <w:rPr>
                <w:spacing w:val="-4"/>
                <w:sz w:val="24"/>
              </w:rPr>
              <w:t xml:space="preserve"> </w:t>
            </w:r>
            <w:r>
              <w:rPr>
                <w:sz w:val="24"/>
              </w:rPr>
              <w:t>marker</w:t>
            </w:r>
            <w:r>
              <w:rPr>
                <w:spacing w:val="-3"/>
                <w:sz w:val="24"/>
              </w:rPr>
              <w:t xml:space="preserve"> </w:t>
            </w:r>
            <w:r>
              <w:rPr>
                <w:sz w:val="24"/>
              </w:rPr>
              <w:t>site</w:t>
            </w:r>
            <w:r>
              <w:rPr>
                <w:spacing w:val="-2"/>
                <w:sz w:val="24"/>
              </w:rPr>
              <w:t xml:space="preserve"> </w:t>
            </w:r>
            <w:r>
              <w:rPr>
                <w:sz w:val="24"/>
              </w:rPr>
              <w:t>or</w:t>
            </w:r>
            <w:r>
              <w:rPr>
                <w:spacing w:val="-4"/>
                <w:sz w:val="24"/>
              </w:rPr>
              <w:t xml:space="preserve"> </w:t>
            </w:r>
            <w:r>
              <w:rPr>
                <w:sz w:val="24"/>
              </w:rPr>
              <w:t>directions</w:t>
            </w:r>
            <w:r>
              <w:rPr>
                <w:spacing w:val="-1"/>
                <w:sz w:val="24"/>
              </w:rPr>
              <w:t xml:space="preserve"> </w:t>
            </w:r>
            <w:r>
              <w:rPr>
                <w:sz w:val="24"/>
              </w:rPr>
              <w:t>from</w:t>
            </w:r>
            <w:r>
              <w:rPr>
                <w:spacing w:val="-4"/>
                <w:sz w:val="24"/>
              </w:rPr>
              <w:t xml:space="preserve"> </w:t>
            </w:r>
            <w:r>
              <w:rPr>
                <w:sz w:val="24"/>
              </w:rPr>
              <w:t>town</w:t>
            </w:r>
            <w:r>
              <w:rPr>
                <w:spacing w:val="-3"/>
                <w:sz w:val="24"/>
              </w:rPr>
              <w:t xml:space="preserve"> </w:t>
            </w:r>
            <w:r>
              <w:rPr>
                <w:sz w:val="24"/>
              </w:rPr>
              <w:t>noted</w:t>
            </w:r>
            <w:r>
              <w:rPr>
                <w:spacing w:val="-2"/>
                <w:sz w:val="24"/>
              </w:rPr>
              <w:t xml:space="preserve"> above:</w:t>
            </w:r>
            <w:r w:rsidR="00305836">
              <w:rPr>
                <w:spacing w:val="-2"/>
                <w:sz w:val="24"/>
              </w:rPr>
              <w:fldChar w:fldCharType="begin">
                <w:ffData>
                  <w:name w:val="Text6"/>
                  <w:enabled/>
                  <w:calcOnExit w:val="0"/>
                  <w:textInput/>
                </w:ffData>
              </w:fldChar>
            </w:r>
            <w:bookmarkStart w:id="16" w:name="Text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6"/>
          </w:p>
        </w:tc>
      </w:tr>
      <w:tr w:rsidR="00F0466E" w14:paraId="2FC10969" w14:textId="77777777">
        <w:trPr>
          <w:trHeight w:val="642"/>
        </w:trPr>
        <w:tc>
          <w:tcPr>
            <w:tcW w:w="9421" w:type="dxa"/>
            <w:gridSpan w:val="2"/>
            <w:shd w:val="clear" w:color="auto" w:fill="F1F1F1"/>
          </w:tcPr>
          <w:p w14:paraId="5FD955E5" w14:textId="77777777" w:rsidR="00F0466E" w:rsidRDefault="00F971F6">
            <w:pPr>
              <w:pStyle w:val="TableParagraph"/>
              <w:ind w:right="53"/>
              <w:rPr>
                <w:sz w:val="24"/>
              </w:rPr>
            </w:pPr>
            <w:r>
              <w:rPr>
                <w:sz w:val="24"/>
              </w:rPr>
              <w:t>Marker</w:t>
            </w:r>
            <w:r>
              <w:rPr>
                <w:spacing w:val="-3"/>
                <w:sz w:val="24"/>
              </w:rPr>
              <w:t xml:space="preserve"> </w:t>
            </w:r>
            <w:r>
              <w:rPr>
                <w:sz w:val="24"/>
              </w:rPr>
              <w:t>Coordinates,</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know</w:t>
            </w:r>
            <w:r>
              <w:rPr>
                <w:spacing w:val="-3"/>
                <w:sz w:val="24"/>
              </w:rPr>
              <w:t xml:space="preserve"> </w:t>
            </w:r>
            <w:r>
              <w:rPr>
                <w:sz w:val="24"/>
              </w:rPr>
              <w:t>the</w:t>
            </w:r>
            <w:r>
              <w:rPr>
                <w:spacing w:val="-3"/>
                <w:sz w:val="24"/>
              </w:rPr>
              <w:t xml:space="preserve"> </w:t>
            </w:r>
            <w:r>
              <w:rPr>
                <w:sz w:val="24"/>
              </w:rPr>
              <w:t>location</w:t>
            </w:r>
            <w:r>
              <w:rPr>
                <w:spacing w:val="-5"/>
                <w:sz w:val="24"/>
              </w:rPr>
              <w:t xml:space="preserve"> </w:t>
            </w:r>
            <w:r>
              <w:rPr>
                <w:sz w:val="24"/>
              </w:rPr>
              <w:t>coordinates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marker</w:t>
            </w:r>
            <w:r>
              <w:rPr>
                <w:spacing w:val="-3"/>
                <w:sz w:val="24"/>
              </w:rPr>
              <w:t xml:space="preserve"> </w:t>
            </w:r>
            <w:r>
              <w:rPr>
                <w:sz w:val="24"/>
              </w:rPr>
              <w:t>site,</w:t>
            </w:r>
            <w:r>
              <w:rPr>
                <w:spacing w:val="-3"/>
                <w:sz w:val="24"/>
              </w:rPr>
              <w:t xml:space="preserve"> </w:t>
            </w:r>
            <w:r>
              <w:rPr>
                <w:sz w:val="24"/>
              </w:rPr>
              <w:t>enter</w:t>
            </w:r>
            <w:r>
              <w:rPr>
                <w:spacing w:val="-3"/>
                <w:sz w:val="24"/>
              </w:rPr>
              <w:t xml:space="preserve"> </w:t>
            </w:r>
            <w:r>
              <w:rPr>
                <w:sz w:val="24"/>
              </w:rPr>
              <w:t>them in one of the formats below:</w:t>
            </w:r>
          </w:p>
        </w:tc>
      </w:tr>
      <w:tr w:rsidR="00F0466E" w14:paraId="6D81C0A8" w14:textId="77777777">
        <w:trPr>
          <w:trHeight w:val="640"/>
        </w:trPr>
        <w:tc>
          <w:tcPr>
            <w:tcW w:w="5035" w:type="dxa"/>
          </w:tcPr>
          <w:p w14:paraId="1B92C51B" w14:textId="77777777" w:rsidR="00F0466E" w:rsidRDefault="00F971F6">
            <w:pPr>
              <w:pStyle w:val="TableParagraph"/>
              <w:tabs>
                <w:tab w:val="left" w:pos="1910"/>
                <w:tab w:val="left" w:pos="3326"/>
              </w:tabs>
              <w:spacing w:before="0" w:line="269" w:lineRule="exact"/>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386" w:type="dxa"/>
          </w:tcPr>
          <w:p w14:paraId="68A06CFB" w14:textId="3C811EB7" w:rsidR="00F0466E" w:rsidRDefault="00F971F6">
            <w:pPr>
              <w:pStyle w:val="TableParagraph"/>
              <w:tabs>
                <w:tab w:val="left" w:pos="1125"/>
                <w:tab w:val="left" w:pos="2327"/>
              </w:tabs>
              <w:spacing w:before="0"/>
              <w:ind w:right="509"/>
              <w:rPr>
                <w:sz w:val="24"/>
              </w:rPr>
            </w:pPr>
            <w:r>
              <w:rPr>
                <w:spacing w:val="-4"/>
                <w:sz w:val="24"/>
              </w:rPr>
              <w:t>Lat:</w:t>
            </w:r>
            <w:r w:rsidR="00305836">
              <w:rPr>
                <w:spacing w:val="-4"/>
                <w:sz w:val="24"/>
              </w:rPr>
              <w:fldChar w:fldCharType="begin">
                <w:ffData>
                  <w:name w:val="Text7"/>
                  <w:enabled/>
                  <w:calcOnExit w:val="0"/>
                  <w:textInput/>
                </w:ffData>
              </w:fldChar>
            </w:r>
            <w:bookmarkStart w:id="17" w:name="Text7"/>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17"/>
            <w:r>
              <w:rPr>
                <w:sz w:val="24"/>
              </w:rPr>
              <w:tab/>
            </w:r>
            <w:r>
              <w:rPr>
                <w:spacing w:val="-2"/>
                <w:sz w:val="24"/>
              </w:rPr>
              <w:t>Long:</w:t>
            </w:r>
            <w:r w:rsidR="00305836">
              <w:rPr>
                <w:spacing w:val="-2"/>
                <w:sz w:val="24"/>
              </w:rPr>
              <w:fldChar w:fldCharType="begin">
                <w:ffData>
                  <w:name w:val="Text8"/>
                  <w:enabled/>
                  <w:calcOnExit w:val="0"/>
                  <w:textInput/>
                </w:ffData>
              </w:fldChar>
            </w:r>
            <w:bookmarkStart w:id="18" w:name="Text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8"/>
            <w:r>
              <w:rPr>
                <w:sz w:val="24"/>
              </w:rPr>
              <w:tab/>
              <w:t>(deg,</w:t>
            </w:r>
            <w:r>
              <w:rPr>
                <w:spacing w:val="-12"/>
                <w:sz w:val="24"/>
              </w:rPr>
              <w:t xml:space="preserve"> </w:t>
            </w:r>
            <w:r>
              <w:rPr>
                <w:sz w:val="24"/>
              </w:rPr>
              <w:t>min,</w:t>
            </w:r>
            <w:r>
              <w:rPr>
                <w:spacing w:val="-12"/>
                <w:sz w:val="24"/>
              </w:rPr>
              <w:t xml:space="preserve"> </w:t>
            </w:r>
            <w:r>
              <w:rPr>
                <w:sz w:val="24"/>
              </w:rPr>
              <w:t>sec</w:t>
            </w:r>
            <w:r>
              <w:rPr>
                <w:spacing w:val="-12"/>
                <w:sz w:val="24"/>
              </w:rPr>
              <w:t xml:space="preserve"> </w:t>
            </w:r>
            <w:r>
              <w:rPr>
                <w:sz w:val="24"/>
              </w:rPr>
              <w:t>or decimal degrees)</w:t>
            </w:r>
          </w:p>
        </w:tc>
      </w:tr>
      <w:tr w:rsidR="00F0466E" w14:paraId="7BC56F9E" w14:textId="77777777">
        <w:trPr>
          <w:trHeight w:val="844"/>
        </w:trPr>
        <w:tc>
          <w:tcPr>
            <w:tcW w:w="5035" w:type="dxa"/>
            <w:shd w:val="clear" w:color="auto" w:fill="F1F1F1"/>
          </w:tcPr>
          <w:p w14:paraId="25C8E751" w14:textId="73F675C1" w:rsidR="00F0466E" w:rsidRDefault="00F971F6">
            <w:pPr>
              <w:pStyle w:val="TableParagraph"/>
              <w:rPr>
                <w:sz w:val="24"/>
              </w:rPr>
            </w:pPr>
            <w:r>
              <w:rPr>
                <w:sz w:val="24"/>
              </w:rPr>
              <w:t>Number</w:t>
            </w:r>
            <w:r>
              <w:rPr>
                <w:spacing w:val="-4"/>
                <w:sz w:val="24"/>
              </w:rPr>
              <w:t xml:space="preserve"> </w:t>
            </w:r>
            <w:r>
              <w:rPr>
                <w:sz w:val="24"/>
              </w:rPr>
              <w:t>of</w:t>
            </w:r>
            <w:r>
              <w:rPr>
                <w:spacing w:val="-3"/>
                <w:sz w:val="24"/>
              </w:rPr>
              <w:t xml:space="preserve"> </w:t>
            </w:r>
            <w:r>
              <w:rPr>
                <w:sz w:val="24"/>
              </w:rPr>
              <w:t>total</w:t>
            </w:r>
            <w:r>
              <w:rPr>
                <w:spacing w:val="-2"/>
                <w:sz w:val="24"/>
              </w:rPr>
              <w:t xml:space="preserve"> </w:t>
            </w:r>
            <w:r>
              <w:rPr>
                <w:sz w:val="24"/>
              </w:rPr>
              <w:t>buildings</w:t>
            </w:r>
            <w:r>
              <w:rPr>
                <w:spacing w:val="-4"/>
                <w:sz w:val="24"/>
              </w:rPr>
              <w:t xml:space="preserve"> </w:t>
            </w:r>
            <w:r>
              <w:rPr>
                <w:sz w:val="24"/>
              </w:rPr>
              <w:t>on</w:t>
            </w:r>
            <w:r>
              <w:rPr>
                <w:spacing w:val="-3"/>
                <w:sz w:val="24"/>
              </w:rPr>
              <w:t xml:space="preserve"> </w:t>
            </w:r>
            <w:r>
              <w:rPr>
                <w:spacing w:val="-2"/>
                <w:sz w:val="24"/>
              </w:rPr>
              <w:t>property:</w:t>
            </w:r>
            <w:r w:rsidR="00305836">
              <w:rPr>
                <w:spacing w:val="-2"/>
                <w:sz w:val="24"/>
              </w:rPr>
              <w:fldChar w:fldCharType="begin">
                <w:ffData>
                  <w:name w:val="Text9"/>
                  <w:enabled/>
                  <w:calcOnExit w:val="0"/>
                  <w:textInput/>
                </w:ffData>
              </w:fldChar>
            </w:r>
            <w:bookmarkStart w:id="19" w:name="Text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19"/>
          </w:p>
        </w:tc>
        <w:tc>
          <w:tcPr>
            <w:tcW w:w="4386" w:type="dxa"/>
            <w:shd w:val="clear" w:color="auto" w:fill="F1F1F1"/>
          </w:tcPr>
          <w:p w14:paraId="275ED2B0" w14:textId="3B81F47D" w:rsidR="00F0466E" w:rsidRDefault="00F971F6">
            <w:pPr>
              <w:pStyle w:val="TableParagraph"/>
              <w:ind w:right="103"/>
              <w:rPr>
                <w:sz w:val="24"/>
              </w:rPr>
            </w:pPr>
            <w:r>
              <w:rPr>
                <w:sz w:val="24"/>
              </w:rPr>
              <w:t>List</w:t>
            </w:r>
            <w:r>
              <w:rPr>
                <w:spacing w:val="-7"/>
                <w:sz w:val="24"/>
              </w:rPr>
              <w:t xml:space="preserve"> </w:t>
            </w:r>
            <w:r>
              <w:rPr>
                <w:sz w:val="24"/>
              </w:rPr>
              <w:t>of</w:t>
            </w:r>
            <w:r>
              <w:rPr>
                <w:spacing w:val="-7"/>
                <w:sz w:val="24"/>
              </w:rPr>
              <w:t xml:space="preserve"> </w:t>
            </w:r>
            <w:r>
              <w:rPr>
                <w:sz w:val="24"/>
              </w:rPr>
              <w:t>buildings</w:t>
            </w:r>
            <w:r>
              <w:rPr>
                <w:spacing w:val="-5"/>
                <w:sz w:val="24"/>
              </w:rPr>
              <w:t xml:space="preserve"> </w:t>
            </w:r>
            <w:r>
              <w:rPr>
                <w:sz w:val="24"/>
              </w:rPr>
              <w:t>on</w:t>
            </w:r>
            <w:r>
              <w:rPr>
                <w:spacing w:val="-7"/>
                <w:sz w:val="24"/>
              </w:rPr>
              <w:t xml:space="preserve"> </w:t>
            </w:r>
            <w:r>
              <w:rPr>
                <w:sz w:val="24"/>
              </w:rPr>
              <w:t>property</w:t>
            </w:r>
            <w:r>
              <w:rPr>
                <w:spacing w:val="-6"/>
                <w:sz w:val="24"/>
              </w:rPr>
              <w:t xml:space="preserve"> </w:t>
            </w:r>
            <w:r>
              <w:rPr>
                <w:sz w:val="24"/>
              </w:rPr>
              <w:t>(e.g.</w:t>
            </w:r>
            <w:r>
              <w:rPr>
                <w:spacing w:val="-6"/>
                <w:sz w:val="24"/>
              </w:rPr>
              <w:t xml:space="preserve"> </w:t>
            </w:r>
            <w:r>
              <w:rPr>
                <w:sz w:val="24"/>
              </w:rPr>
              <w:t>garage, carriage house, barn, etc.):</w:t>
            </w:r>
            <w:r w:rsidR="00305836">
              <w:rPr>
                <w:sz w:val="24"/>
              </w:rPr>
              <w:fldChar w:fldCharType="begin">
                <w:ffData>
                  <w:name w:val="Text10"/>
                  <w:enabled/>
                  <w:calcOnExit w:val="0"/>
                  <w:textInput/>
                </w:ffData>
              </w:fldChar>
            </w:r>
            <w:bookmarkStart w:id="20" w:name="Text10"/>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0"/>
          </w:p>
        </w:tc>
      </w:tr>
      <w:tr w:rsidR="00F0466E" w14:paraId="09D3DFD1" w14:textId="77777777">
        <w:trPr>
          <w:trHeight w:val="890"/>
        </w:trPr>
        <w:tc>
          <w:tcPr>
            <w:tcW w:w="5035" w:type="dxa"/>
          </w:tcPr>
          <w:p w14:paraId="6057FDC0" w14:textId="00BC8768" w:rsidR="00F0466E" w:rsidRDefault="00F971F6">
            <w:pPr>
              <w:pStyle w:val="TableParagraph"/>
              <w:ind w:right="212"/>
              <w:rPr>
                <w:sz w:val="24"/>
              </w:rPr>
            </w:pPr>
            <w:r>
              <w:rPr>
                <w:sz w:val="24"/>
              </w:rPr>
              <w:t>How</w:t>
            </w:r>
            <w:r>
              <w:rPr>
                <w:spacing w:val="-5"/>
                <w:sz w:val="24"/>
              </w:rPr>
              <w:t xml:space="preserve"> </w:t>
            </w:r>
            <w:r>
              <w:rPr>
                <w:sz w:val="24"/>
              </w:rPr>
              <w:t>many</w:t>
            </w:r>
            <w:r>
              <w:rPr>
                <w:spacing w:val="-5"/>
                <w:sz w:val="24"/>
              </w:rPr>
              <w:t xml:space="preserve"> </w:t>
            </w:r>
            <w:r>
              <w:rPr>
                <w:sz w:val="24"/>
              </w:rPr>
              <w:t>buildings</w:t>
            </w:r>
            <w:r>
              <w:rPr>
                <w:spacing w:val="-4"/>
                <w:sz w:val="24"/>
              </w:rPr>
              <w:t xml:space="preserve"> </w:t>
            </w:r>
            <w:r>
              <w:rPr>
                <w:sz w:val="24"/>
              </w:rPr>
              <w:t>will</w:t>
            </w:r>
            <w:r>
              <w:rPr>
                <w:spacing w:val="-8"/>
                <w:sz w:val="24"/>
              </w:rPr>
              <w:t xml:space="preserve"> </w:t>
            </w:r>
            <w:r>
              <w:rPr>
                <w:sz w:val="24"/>
              </w:rPr>
              <w:t>be</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the </w:t>
            </w:r>
            <w:r>
              <w:rPr>
                <w:spacing w:val="-2"/>
                <w:sz w:val="24"/>
              </w:rPr>
              <w:t>designation?</w:t>
            </w:r>
            <w:r w:rsidR="00305836">
              <w:rPr>
                <w:spacing w:val="-2"/>
                <w:sz w:val="24"/>
              </w:rPr>
              <w:fldChar w:fldCharType="begin">
                <w:ffData>
                  <w:name w:val="Text11"/>
                  <w:enabled/>
                  <w:calcOnExit w:val="0"/>
                  <w:textInput/>
                </w:ffData>
              </w:fldChar>
            </w:r>
            <w:bookmarkStart w:id="21" w:name="Text11"/>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1"/>
          </w:p>
        </w:tc>
        <w:tc>
          <w:tcPr>
            <w:tcW w:w="4386" w:type="dxa"/>
          </w:tcPr>
          <w:p w14:paraId="2AAEAA9C" w14:textId="705C2FAB" w:rsidR="00F0466E" w:rsidRDefault="00F971F6">
            <w:pPr>
              <w:pStyle w:val="TableParagraph"/>
              <w:ind w:right="103"/>
              <w:rPr>
                <w:sz w:val="24"/>
              </w:rPr>
            </w:pPr>
            <w:r>
              <w:rPr>
                <w:sz w:val="24"/>
              </w:rPr>
              <w:t>Of</w:t>
            </w:r>
            <w:r>
              <w:rPr>
                <w:spacing w:val="-6"/>
                <w:sz w:val="24"/>
              </w:rPr>
              <w:t xml:space="preserve"> </w:t>
            </w:r>
            <w:r>
              <w:rPr>
                <w:sz w:val="24"/>
              </w:rPr>
              <w:t>these</w:t>
            </w:r>
            <w:r>
              <w:rPr>
                <w:spacing w:val="-5"/>
                <w:sz w:val="24"/>
              </w:rPr>
              <w:t xml:space="preserve"> </w:t>
            </w:r>
            <w:r>
              <w:rPr>
                <w:sz w:val="24"/>
              </w:rPr>
              <w:t>buildings</w:t>
            </w:r>
            <w:r>
              <w:rPr>
                <w:spacing w:val="-4"/>
                <w:sz w:val="24"/>
              </w:rPr>
              <w:t xml:space="preserve"> </w:t>
            </w:r>
            <w:r>
              <w:rPr>
                <w:sz w:val="24"/>
              </w:rPr>
              <w:t>listed,</w:t>
            </w:r>
            <w:r>
              <w:rPr>
                <w:spacing w:val="-8"/>
                <w:sz w:val="24"/>
              </w:rPr>
              <w:t xml:space="preserve"> </w:t>
            </w:r>
            <w:r>
              <w:rPr>
                <w:sz w:val="24"/>
              </w:rPr>
              <w:t>which</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part of the designation?</w:t>
            </w:r>
            <w:r w:rsidR="00305836">
              <w:rPr>
                <w:sz w:val="24"/>
              </w:rPr>
              <w:fldChar w:fldCharType="begin">
                <w:ffData>
                  <w:name w:val="Text12"/>
                  <w:enabled/>
                  <w:calcOnExit w:val="0"/>
                  <w:textInput/>
                </w:ffData>
              </w:fldChar>
            </w:r>
            <w:bookmarkStart w:id="22" w:name="Text12"/>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2"/>
          </w:p>
        </w:tc>
      </w:tr>
      <w:tr w:rsidR="00F0466E" w14:paraId="7964847F" w14:textId="77777777">
        <w:trPr>
          <w:trHeight w:val="890"/>
        </w:trPr>
        <w:tc>
          <w:tcPr>
            <w:tcW w:w="5035" w:type="dxa"/>
            <w:shd w:val="clear" w:color="auto" w:fill="F1F1F1"/>
          </w:tcPr>
          <w:p w14:paraId="203E10CC" w14:textId="4FDFC50F" w:rsidR="00F0466E" w:rsidRDefault="00F971F6">
            <w:pPr>
              <w:pStyle w:val="TableParagraph"/>
              <w:rPr>
                <w:sz w:val="24"/>
              </w:rPr>
            </w:pPr>
            <w:r>
              <w:rPr>
                <w:sz w:val="24"/>
              </w:rPr>
              <w:t>Number</w:t>
            </w:r>
            <w:r>
              <w:rPr>
                <w:spacing w:val="-4"/>
                <w:sz w:val="24"/>
              </w:rPr>
              <w:t xml:space="preserve"> </w:t>
            </w:r>
            <w:r>
              <w:rPr>
                <w:sz w:val="24"/>
              </w:rPr>
              <w:t>of</w:t>
            </w:r>
            <w:r>
              <w:rPr>
                <w:spacing w:val="-3"/>
                <w:sz w:val="24"/>
              </w:rPr>
              <w:t xml:space="preserve"> </w:t>
            </w:r>
            <w:r>
              <w:rPr>
                <w:sz w:val="24"/>
              </w:rPr>
              <w:t>other</w:t>
            </w:r>
            <w:r>
              <w:rPr>
                <w:spacing w:val="-3"/>
                <w:sz w:val="24"/>
              </w:rPr>
              <w:t xml:space="preserve"> </w:t>
            </w:r>
            <w:r>
              <w:rPr>
                <w:sz w:val="24"/>
              </w:rPr>
              <w:t>historic</w:t>
            </w:r>
            <w:r>
              <w:rPr>
                <w:spacing w:val="-2"/>
                <w:sz w:val="24"/>
              </w:rPr>
              <w:t xml:space="preserve"> </w:t>
            </w:r>
            <w:r>
              <w:rPr>
                <w:sz w:val="24"/>
              </w:rPr>
              <w:t>items</w:t>
            </w:r>
            <w:r>
              <w:rPr>
                <w:spacing w:val="-1"/>
                <w:sz w:val="24"/>
              </w:rPr>
              <w:t xml:space="preserve"> </w:t>
            </w:r>
            <w:r>
              <w:rPr>
                <w:sz w:val="24"/>
              </w:rPr>
              <w:t>on</w:t>
            </w:r>
            <w:r>
              <w:rPr>
                <w:spacing w:val="-3"/>
                <w:sz w:val="24"/>
              </w:rPr>
              <w:t xml:space="preserve"> </w:t>
            </w:r>
            <w:r>
              <w:rPr>
                <w:sz w:val="24"/>
              </w:rPr>
              <w:t>the</w:t>
            </w:r>
            <w:r>
              <w:rPr>
                <w:spacing w:val="-2"/>
                <w:sz w:val="24"/>
              </w:rPr>
              <w:t xml:space="preserve"> property:</w:t>
            </w:r>
            <w:r w:rsidR="00305836">
              <w:rPr>
                <w:spacing w:val="-2"/>
                <w:sz w:val="24"/>
              </w:rPr>
              <w:fldChar w:fldCharType="begin">
                <w:ffData>
                  <w:name w:val="Text13"/>
                  <w:enabled/>
                  <w:calcOnExit w:val="0"/>
                  <w:textInput/>
                </w:ffData>
              </w:fldChar>
            </w:r>
            <w:bookmarkStart w:id="23" w:name="Text1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3"/>
          </w:p>
        </w:tc>
        <w:tc>
          <w:tcPr>
            <w:tcW w:w="4386" w:type="dxa"/>
            <w:shd w:val="clear" w:color="auto" w:fill="F1F1F1"/>
          </w:tcPr>
          <w:p w14:paraId="08171A9C" w14:textId="6E6EDC36" w:rsidR="00F0466E" w:rsidRDefault="00F971F6">
            <w:pPr>
              <w:pStyle w:val="TableParagraph"/>
              <w:ind w:right="103"/>
              <w:rPr>
                <w:sz w:val="24"/>
              </w:rPr>
            </w:pPr>
            <w:r>
              <w:rPr>
                <w:sz w:val="24"/>
              </w:rPr>
              <w:t>List</w:t>
            </w:r>
            <w:r>
              <w:rPr>
                <w:spacing w:val="-6"/>
                <w:sz w:val="24"/>
              </w:rPr>
              <w:t xml:space="preserve"> </w:t>
            </w:r>
            <w:r>
              <w:rPr>
                <w:sz w:val="24"/>
              </w:rPr>
              <w:t>of</w:t>
            </w:r>
            <w:r>
              <w:rPr>
                <w:spacing w:val="-6"/>
                <w:sz w:val="24"/>
              </w:rPr>
              <w:t xml:space="preserve"> </w:t>
            </w:r>
            <w:r>
              <w:rPr>
                <w:sz w:val="24"/>
              </w:rPr>
              <w:t>other</w:t>
            </w:r>
            <w:r>
              <w:rPr>
                <w:spacing w:val="-6"/>
                <w:sz w:val="24"/>
              </w:rPr>
              <w:t xml:space="preserve"> </w:t>
            </w:r>
            <w:r>
              <w:rPr>
                <w:sz w:val="24"/>
              </w:rPr>
              <w:t>historic</w:t>
            </w:r>
            <w:r>
              <w:rPr>
                <w:spacing w:val="-5"/>
                <w:sz w:val="24"/>
              </w:rPr>
              <w:t xml:space="preserve"> </w:t>
            </w:r>
            <w:r>
              <w:rPr>
                <w:sz w:val="24"/>
              </w:rPr>
              <w:t>items</w:t>
            </w:r>
            <w:r>
              <w:rPr>
                <w:spacing w:val="-4"/>
                <w:sz w:val="24"/>
              </w:rPr>
              <w:t xml:space="preserve"> </w:t>
            </w:r>
            <w:r>
              <w:rPr>
                <w:sz w:val="24"/>
              </w:rPr>
              <w:t>on</w:t>
            </w:r>
            <w:r>
              <w:rPr>
                <w:spacing w:val="-6"/>
                <w:sz w:val="24"/>
              </w:rPr>
              <w:t xml:space="preserve"> </w:t>
            </w:r>
            <w:r>
              <w:rPr>
                <w:sz w:val="24"/>
              </w:rPr>
              <w:t>the</w:t>
            </w:r>
            <w:r>
              <w:rPr>
                <w:spacing w:val="-5"/>
                <w:sz w:val="24"/>
              </w:rPr>
              <w:t xml:space="preserve"> </w:t>
            </w:r>
            <w:r>
              <w:rPr>
                <w:sz w:val="24"/>
              </w:rPr>
              <w:t>property (e.g. fence, well, gazebo):</w:t>
            </w:r>
            <w:r w:rsidR="00305836">
              <w:rPr>
                <w:sz w:val="24"/>
              </w:rPr>
              <w:fldChar w:fldCharType="begin">
                <w:ffData>
                  <w:name w:val="Text14"/>
                  <w:enabled/>
                  <w:calcOnExit w:val="0"/>
                  <w:textInput/>
                </w:ffData>
              </w:fldChar>
            </w:r>
            <w:bookmarkStart w:id="24" w:name="Text14"/>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4"/>
          </w:p>
        </w:tc>
      </w:tr>
      <w:tr w:rsidR="00F0466E" w14:paraId="4EB4A5E2" w14:textId="77777777">
        <w:trPr>
          <w:trHeight w:val="1070"/>
        </w:trPr>
        <w:tc>
          <w:tcPr>
            <w:tcW w:w="5035" w:type="dxa"/>
          </w:tcPr>
          <w:p w14:paraId="203BF453" w14:textId="2E2A8AB7" w:rsidR="00F0466E" w:rsidRDefault="00F971F6">
            <w:pPr>
              <w:pStyle w:val="TableParagraph"/>
              <w:rPr>
                <w:sz w:val="24"/>
              </w:rPr>
            </w:pPr>
            <w:r>
              <w:rPr>
                <w:sz w:val="24"/>
              </w:rPr>
              <w:t>Number</w:t>
            </w:r>
            <w:r>
              <w:rPr>
                <w:spacing w:val="-5"/>
                <w:sz w:val="24"/>
              </w:rPr>
              <w:t xml:space="preserve"> </w:t>
            </w:r>
            <w:r>
              <w:rPr>
                <w:sz w:val="24"/>
              </w:rPr>
              <w:t>of</w:t>
            </w:r>
            <w:r>
              <w:rPr>
                <w:spacing w:val="-5"/>
                <w:sz w:val="24"/>
              </w:rPr>
              <w:t xml:space="preserve"> </w:t>
            </w:r>
            <w:r>
              <w:rPr>
                <w:sz w:val="24"/>
              </w:rPr>
              <w:t>other</w:t>
            </w:r>
            <w:r>
              <w:rPr>
                <w:spacing w:val="-5"/>
                <w:sz w:val="24"/>
              </w:rPr>
              <w:t xml:space="preserve"> </w:t>
            </w:r>
            <w:r>
              <w:rPr>
                <w:sz w:val="24"/>
              </w:rPr>
              <w:t>historic</w:t>
            </w:r>
            <w:r>
              <w:rPr>
                <w:spacing w:val="-4"/>
                <w:sz w:val="24"/>
              </w:rPr>
              <w:t xml:space="preserve"> </w:t>
            </w:r>
            <w:r>
              <w:rPr>
                <w:sz w:val="24"/>
              </w:rPr>
              <w:t>items</w:t>
            </w:r>
            <w:r>
              <w:rPr>
                <w:spacing w:val="-3"/>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part</w:t>
            </w:r>
            <w:r>
              <w:rPr>
                <w:spacing w:val="-5"/>
                <w:sz w:val="24"/>
              </w:rPr>
              <w:t xml:space="preserve"> </w:t>
            </w:r>
            <w:r>
              <w:rPr>
                <w:sz w:val="24"/>
              </w:rPr>
              <w:t>of the designation:</w:t>
            </w:r>
            <w:r w:rsidR="00305836">
              <w:rPr>
                <w:sz w:val="24"/>
              </w:rPr>
              <w:fldChar w:fldCharType="begin">
                <w:ffData>
                  <w:name w:val="Text15"/>
                  <w:enabled/>
                  <w:calcOnExit w:val="0"/>
                  <w:textInput/>
                </w:ffData>
              </w:fldChar>
            </w:r>
            <w:bookmarkStart w:id="25" w:name="Text15"/>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5"/>
          </w:p>
        </w:tc>
        <w:tc>
          <w:tcPr>
            <w:tcW w:w="4386" w:type="dxa"/>
          </w:tcPr>
          <w:p w14:paraId="3718D51E" w14:textId="07A6D2D9" w:rsidR="00F0466E" w:rsidRDefault="00F971F6">
            <w:pPr>
              <w:pStyle w:val="TableParagraph"/>
              <w:ind w:right="509"/>
              <w:rPr>
                <w:sz w:val="24"/>
              </w:rPr>
            </w:pPr>
            <w:r>
              <w:rPr>
                <w:sz w:val="24"/>
              </w:rPr>
              <w:t>Of these other historic items on the property</w:t>
            </w:r>
            <w:r>
              <w:rPr>
                <w:spacing w:val="-5"/>
                <w:sz w:val="24"/>
              </w:rPr>
              <w:t xml:space="preserve"> </w:t>
            </w:r>
            <w:r>
              <w:rPr>
                <w:sz w:val="24"/>
              </w:rPr>
              <w:t>listed,</w:t>
            </w:r>
            <w:r>
              <w:rPr>
                <w:spacing w:val="-5"/>
                <w:sz w:val="24"/>
              </w:rPr>
              <w:t xml:space="preserve"> </w:t>
            </w:r>
            <w:r>
              <w:rPr>
                <w:sz w:val="24"/>
              </w:rPr>
              <w:t>which</w:t>
            </w:r>
            <w:r>
              <w:rPr>
                <w:spacing w:val="-6"/>
                <w:sz w:val="24"/>
              </w:rPr>
              <w:t xml:space="preserve"> </w:t>
            </w:r>
            <w:r>
              <w:rPr>
                <w:sz w:val="24"/>
              </w:rPr>
              <w:t>will</w:t>
            </w:r>
            <w:r>
              <w:rPr>
                <w:spacing w:val="-8"/>
                <w:sz w:val="24"/>
              </w:rPr>
              <w:t xml:space="preserve"> </w:t>
            </w:r>
            <w:r>
              <w:rPr>
                <w:sz w:val="24"/>
              </w:rPr>
              <w:t>be</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the </w:t>
            </w:r>
            <w:r>
              <w:rPr>
                <w:spacing w:val="-2"/>
                <w:sz w:val="24"/>
              </w:rPr>
              <w:t>designation?</w:t>
            </w:r>
            <w:r w:rsidR="00305836">
              <w:rPr>
                <w:spacing w:val="-2"/>
                <w:sz w:val="24"/>
              </w:rPr>
              <w:fldChar w:fldCharType="begin">
                <w:ffData>
                  <w:name w:val="Text16"/>
                  <w:enabled/>
                  <w:calcOnExit w:val="0"/>
                  <w:textInput/>
                </w:ffData>
              </w:fldChar>
            </w:r>
            <w:bookmarkStart w:id="26" w:name="Text1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6"/>
          </w:p>
        </w:tc>
      </w:tr>
      <w:tr w:rsidR="00F0466E" w14:paraId="2CFA4E3E" w14:textId="77777777">
        <w:trPr>
          <w:trHeight w:val="810"/>
        </w:trPr>
        <w:tc>
          <w:tcPr>
            <w:tcW w:w="9421" w:type="dxa"/>
            <w:gridSpan w:val="2"/>
            <w:shd w:val="clear" w:color="auto" w:fill="F1F1F1"/>
          </w:tcPr>
          <w:p w14:paraId="034C9B9B" w14:textId="5C111E09" w:rsidR="00F0466E" w:rsidRDefault="00F971F6">
            <w:pPr>
              <w:pStyle w:val="TableParagraph"/>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(e.g.</w:t>
            </w:r>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sidR="00305836">
              <w:rPr>
                <w:sz w:val="24"/>
              </w:rPr>
              <w:fldChar w:fldCharType="begin">
                <w:ffData>
                  <w:name w:val="Text17"/>
                  <w:enabled/>
                  <w:calcOnExit w:val="0"/>
                  <w:textInput/>
                </w:ffData>
              </w:fldChar>
            </w:r>
            <w:bookmarkStart w:id="27" w:name="Text17"/>
            <w:r w:rsidR="00305836">
              <w:rPr>
                <w:sz w:val="24"/>
              </w:rPr>
              <w:instrText xml:space="preserve"> FORMTEXT </w:instrText>
            </w:r>
            <w:r w:rsidR="00305836">
              <w:rPr>
                <w:sz w:val="24"/>
              </w:rPr>
            </w:r>
            <w:r w:rsidR="00305836">
              <w:rPr>
                <w:sz w:val="24"/>
              </w:rPr>
              <w:fldChar w:fldCharType="separate"/>
            </w:r>
            <w:r w:rsidR="00305836">
              <w:rPr>
                <w:noProof/>
                <w:sz w:val="24"/>
              </w:rPr>
              <w:t> </w:t>
            </w:r>
            <w:r w:rsidR="00305836">
              <w:rPr>
                <w:noProof/>
                <w:sz w:val="24"/>
              </w:rPr>
              <w:t> </w:t>
            </w:r>
            <w:r w:rsidR="00305836">
              <w:rPr>
                <w:noProof/>
                <w:sz w:val="24"/>
              </w:rPr>
              <w:t> </w:t>
            </w:r>
            <w:r w:rsidR="00305836">
              <w:rPr>
                <w:noProof/>
                <w:sz w:val="24"/>
              </w:rPr>
              <w:t> </w:t>
            </w:r>
            <w:r w:rsidR="00305836">
              <w:rPr>
                <w:noProof/>
                <w:sz w:val="24"/>
              </w:rPr>
              <w:t> </w:t>
            </w:r>
            <w:r w:rsidR="00305836">
              <w:rPr>
                <w:sz w:val="24"/>
              </w:rPr>
              <w:fldChar w:fldCharType="end"/>
            </w:r>
            <w:bookmarkEnd w:id="27"/>
          </w:p>
        </w:tc>
      </w:tr>
      <w:tr w:rsidR="00F0466E" w14:paraId="0A3C2339" w14:textId="77777777">
        <w:trPr>
          <w:trHeight w:val="268"/>
        </w:trPr>
        <w:tc>
          <w:tcPr>
            <w:tcW w:w="9421" w:type="dxa"/>
            <w:gridSpan w:val="2"/>
          </w:tcPr>
          <w:p w14:paraId="19987E90" w14:textId="77777777" w:rsidR="00F0466E" w:rsidRDefault="00F0466E">
            <w:pPr>
              <w:pStyle w:val="TableParagraph"/>
              <w:spacing w:before="0"/>
              <w:ind w:left="0"/>
              <w:rPr>
                <w:rFonts w:ascii="Times New Roman"/>
                <w:sz w:val="18"/>
              </w:rPr>
            </w:pPr>
          </w:p>
        </w:tc>
      </w:tr>
      <w:tr w:rsidR="00F0466E" w14:paraId="2389CF35" w14:textId="77777777">
        <w:trPr>
          <w:trHeight w:val="345"/>
        </w:trPr>
        <w:tc>
          <w:tcPr>
            <w:tcW w:w="9421" w:type="dxa"/>
            <w:gridSpan w:val="2"/>
            <w:shd w:val="clear" w:color="auto" w:fill="F1F1F1"/>
          </w:tcPr>
          <w:p w14:paraId="401FEB11" w14:textId="77777777" w:rsidR="00F0466E" w:rsidRDefault="00F971F6">
            <w:pPr>
              <w:pStyle w:val="TableParagraph"/>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F0466E" w14:paraId="1AD87226" w14:textId="77777777">
        <w:trPr>
          <w:trHeight w:val="325"/>
        </w:trPr>
        <w:tc>
          <w:tcPr>
            <w:tcW w:w="9421" w:type="dxa"/>
            <w:gridSpan w:val="2"/>
          </w:tcPr>
          <w:p w14:paraId="78DEEA89" w14:textId="5BDD418A" w:rsidR="00F0466E" w:rsidRDefault="00F971F6">
            <w:pPr>
              <w:pStyle w:val="TableParagraph"/>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sidR="00305836">
              <w:rPr>
                <w:spacing w:val="-2"/>
                <w:sz w:val="24"/>
              </w:rPr>
              <w:fldChar w:fldCharType="begin">
                <w:ffData>
                  <w:name w:val="Text18"/>
                  <w:enabled/>
                  <w:calcOnExit w:val="0"/>
                  <w:textInput/>
                </w:ffData>
              </w:fldChar>
            </w:r>
            <w:bookmarkStart w:id="28" w:name="Text1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8"/>
          </w:p>
        </w:tc>
      </w:tr>
      <w:tr w:rsidR="00F0466E" w14:paraId="1A080D05" w14:textId="77777777">
        <w:trPr>
          <w:trHeight w:val="342"/>
        </w:trPr>
        <w:tc>
          <w:tcPr>
            <w:tcW w:w="9421" w:type="dxa"/>
            <w:gridSpan w:val="2"/>
            <w:shd w:val="clear" w:color="auto" w:fill="F1F1F1"/>
          </w:tcPr>
          <w:p w14:paraId="7C9FD053" w14:textId="130AD995" w:rsidR="00F0466E" w:rsidRDefault="00F971F6">
            <w:pPr>
              <w:pStyle w:val="TableParagraph"/>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sidR="00305836">
              <w:rPr>
                <w:spacing w:val="-2"/>
                <w:sz w:val="24"/>
              </w:rPr>
              <w:fldChar w:fldCharType="begin">
                <w:ffData>
                  <w:name w:val="Text19"/>
                  <w:enabled/>
                  <w:calcOnExit w:val="0"/>
                  <w:textInput/>
                </w:ffData>
              </w:fldChar>
            </w:r>
            <w:bookmarkStart w:id="29" w:name="Text1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29"/>
          </w:p>
        </w:tc>
      </w:tr>
      <w:tr w:rsidR="00F0466E" w14:paraId="54FE47A5" w14:textId="77777777">
        <w:trPr>
          <w:trHeight w:val="345"/>
        </w:trPr>
        <w:tc>
          <w:tcPr>
            <w:tcW w:w="5035" w:type="dxa"/>
          </w:tcPr>
          <w:p w14:paraId="41E83EE0" w14:textId="5F8F59C7" w:rsidR="00F0466E" w:rsidRDefault="00F971F6">
            <w:pPr>
              <w:pStyle w:val="TableParagraph"/>
              <w:rPr>
                <w:sz w:val="24"/>
              </w:rPr>
            </w:pPr>
            <w:r>
              <w:rPr>
                <w:sz w:val="24"/>
              </w:rPr>
              <w:t>Mailing</w:t>
            </w:r>
            <w:r>
              <w:rPr>
                <w:spacing w:val="-1"/>
                <w:sz w:val="24"/>
              </w:rPr>
              <w:t xml:space="preserve"> </w:t>
            </w:r>
            <w:r>
              <w:rPr>
                <w:spacing w:val="-2"/>
                <w:sz w:val="24"/>
              </w:rPr>
              <w:t>address:</w:t>
            </w:r>
            <w:r w:rsidR="00305836">
              <w:rPr>
                <w:spacing w:val="-2"/>
                <w:sz w:val="24"/>
              </w:rPr>
              <w:fldChar w:fldCharType="begin">
                <w:ffData>
                  <w:name w:val="Text20"/>
                  <w:enabled/>
                  <w:calcOnExit w:val="0"/>
                  <w:textInput/>
                </w:ffData>
              </w:fldChar>
            </w:r>
            <w:bookmarkStart w:id="30" w:name="Text20"/>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0"/>
          </w:p>
        </w:tc>
        <w:tc>
          <w:tcPr>
            <w:tcW w:w="4386" w:type="dxa"/>
          </w:tcPr>
          <w:p w14:paraId="05C0EAD9" w14:textId="5E1E5A7F" w:rsidR="00F0466E" w:rsidRDefault="00F971F6">
            <w:pPr>
              <w:pStyle w:val="TableParagraph"/>
              <w:rPr>
                <w:sz w:val="24"/>
              </w:rPr>
            </w:pPr>
            <w:r>
              <w:rPr>
                <w:sz w:val="24"/>
              </w:rPr>
              <w:t>City,</w:t>
            </w:r>
            <w:r>
              <w:rPr>
                <w:spacing w:val="-2"/>
                <w:sz w:val="24"/>
              </w:rPr>
              <w:t xml:space="preserve"> </w:t>
            </w:r>
            <w:r>
              <w:rPr>
                <w:spacing w:val="-4"/>
                <w:sz w:val="24"/>
              </w:rPr>
              <w:t>zip:</w:t>
            </w:r>
            <w:r w:rsidR="00305836">
              <w:rPr>
                <w:spacing w:val="-4"/>
                <w:sz w:val="24"/>
              </w:rPr>
              <w:fldChar w:fldCharType="begin">
                <w:ffData>
                  <w:name w:val="Text21"/>
                  <w:enabled/>
                  <w:calcOnExit w:val="0"/>
                  <w:textInput/>
                </w:ffData>
              </w:fldChar>
            </w:r>
            <w:bookmarkStart w:id="31" w:name="Text21"/>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31"/>
          </w:p>
        </w:tc>
      </w:tr>
      <w:tr w:rsidR="00F0466E" w14:paraId="2ADEDB3D" w14:textId="77777777">
        <w:trPr>
          <w:trHeight w:val="326"/>
        </w:trPr>
        <w:tc>
          <w:tcPr>
            <w:tcW w:w="5035" w:type="dxa"/>
            <w:shd w:val="clear" w:color="auto" w:fill="F1F1F1"/>
          </w:tcPr>
          <w:p w14:paraId="3A0F635A" w14:textId="23CB194B" w:rsidR="00F0466E" w:rsidRDefault="00F971F6">
            <w:pPr>
              <w:pStyle w:val="TableParagraph"/>
              <w:rPr>
                <w:sz w:val="24"/>
              </w:rPr>
            </w:pPr>
            <w:r>
              <w:rPr>
                <w:spacing w:val="-2"/>
                <w:sz w:val="24"/>
              </w:rPr>
              <w:t>Phone:</w:t>
            </w:r>
            <w:r w:rsidR="00305836">
              <w:rPr>
                <w:spacing w:val="-2"/>
                <w:sz w:val="24"/>
              </w:rPr>
              <w:fldChar w:fldCharType="begin">
                <w:ffData>
                  <w:name w:val="Text22"/>
                  <w:enabled/>
                  <w:calcOnExit w:val="0"/>
                  <w:textInput/>
                </w:ffData>
              </w:fldChar>
            </w:r>
            <w:bookmarkStart w:id="32" w:name="Text22"/>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2"/>
          </w:p>
        </w:tc>
        <w:tc>
          <w:tcPr>
            <w:tcW w:w="4386" w:type="dxa"/>
            <w:shd w:val="clear" w:color="auto" w:fill="F1F1F1"/>
          </w:tcPr>
          <w:p w14:paraId="7B634870" w14:textId="773AE91C" w:rsidR="00F0466E" w:rsidRDefault="00F971F6">
            <w:pPr>
              <w:pStyle w:val="TableParagraph"/>
              <w:rPr>
                <w:sz w:val="24"/>
              </w:rPr>
            </w:pPr>
            <w:r>
              <w:rPr>
                <w:sz w:val="24"/>
              </w:rPr>
              <w:t>Email</w:t>
            </w:r>
            <w:r>
              <w:rPr>
                <w:spacing w:val="-2"/>
                <w:sz w:val="24"/>
              </w:rPr>
              <w:t xml:space="preserve"> </w:t>
            </w:r>
            <w:r>
              <w:rPr>
                <w:sz w:val="24"/>
              </w:rPr>
              <w:t xml:space="preserve">address </w:t>
            </w:r>
            <w:r>
              <w:rPr>
                <w:spacing w:val="-2"/>
                <w:sz w:val="24"/>
              </w:rPr>
              <w:t>(required):</w:t>
            </w:r>
            <w:r w:rsidR="00305836">
              <w:rPr>
                <w:spacing w:val="-2"/>
                <w:sz w:val="24"/>
              </w:rPr>
              <w:fldChar w:fldCharType="begin">
                <w:ffData>
                  <w:name w:val="Text23"/>
                  <w:enabled/>
                  <w:calcOnExit w:val="0"/>
                  <w:textInput/>
                </w:ffData>
              </w:fldChar>
            </w:r>
            <w:bookmarkStart w:id="33" w:name="Text23"/>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3"/>
          </w:p>
        </w:tc>
      </w:tr>
      <w:tr w:rsidR="00F0466E" w14:paraId="475C393B" w14:textId="77777777">
        <w:trPr>
          <w:trHeight w:val="325"/>
        </w:trPr>
        <w:tc>
          <w:tcPr>
            <w:tcW w:w="9421" w:type="dxa"/>
            <w:gridSpan w:val="2"/>
          </w:tcPr>
          <w:p w14:paraId="428D7206" w14:textId="77777777" w:rsidR="00F0466E" w:rsidRDefault="00F0466E">
            <w:pPr>
              <w:pStyle w:val="TableParagraph"/>
              <w:spacing w:before="0"/>
              <w:ind w:left="0"/>
              <w:rPr>
                <w:rFonts w:ascii="Times New Roman"/>
                <w:sz w:val="24"/>
              </w:rPr>
            </w:pPr>
          </w:p>
        </w:tc>
      </w:tr>
      <w:tr w:rsidR="00F0466E" w14:paraId="4CC8339B" w14:textId="77777777">
        <w:trPr>
          <w:trHeight w:val="338"/>
        </w:trPr>
        <w:tc>
          <w:tcPr>
            <w:tcW w:w="9421" w:type="dxa"/>
            <w:gridSpan w:val="2"/>
            <w:shd w:val="clear" w:color="auto" w:fill="F1F1F1"/>
          </w:tcPr>
          <w:p w14:paraId="380C593C" w14:textId="77777777" w:rsidR="00F0466E" w:rsidRDefault="00F971F6">
            <w:pPr>
              <w:pStyle w:val="TableParagraph"/>
              <w:rPr>
                <w:b/>
                <w:sz w:val="24"/>
              </w:rPr>
            </w:pPr>
            <w:r>
              <w:rPr>
                <w:b/>
                <w:sz w:val="24"/>
              </w:rPr>
              <w:t>SHIPPING</w:t>
            </w:r>
            <w:r>
              <w:rPr>
                <w:b/>
                <w:spacing w:val="-2"/>
                <w:sz w:val="24"/>
              </w:rPr>
              <w:t xml:space="preserve"> ADDRESS:</w:t>
            </w:r>
          </w:p>
        </w:tc>
      </w:tr>
      <w:tr w:rsidR="00F0466E" w14:paraId="742567AF" w14:textId="77777777">
        <w:trPr>
          <w:trHeight w:val="318"/>
        </w:trPr>
        <w:tc>
          <w:tcPr>
            <w:tcW w:w="9421" w:type="dxa"/>
            <w:gridSpan w:val="2"/>
          </w:tcPr>
          <w:p w14:paraId="37708EDC" w14:textId="07928A55" w:rsidR="00F0466E" w:rsidRDefault="00F971F6">
            <w:pPr>
              <w:pStyle w:val="TableParagraph"/>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sidR="00305836">
              <w:rPr>
                <w:spacing w:val="-2"/>
                <w:sz w:val="24"/>
              </w:rPr>
              <w:fldChar w:fldCharType="begin">
                <w:ffData>
                  <w:name w:val="Text24"/>
                  <w:enabled/>
                  <w:calcOnExit w:val="0"/>
                  <w:textInput/>
                </w:ffData>
              </w:fldChar>
            </w:r>
            <w:bookmarkStart w:id="34" w:name="Text24"/>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4"/>
          </w:p>
        </w:tc>
      </w:tr>
      <w:tr w:rsidR="00F0466E" w14:paraId="70049229" w14:textId="77777777">
        <w:trPr>
          <w:trHeight w:val="338"/>
        </w:trPr>
        <w:tc>
          <w:tcPr>
            <w:tcW w:w="9421" w:type="dxa"/>
            <w:gridSpan w:val="2"/>
            <w:shd w:val="clear" w:color="auto" w:fill="F1F1F1"/>
          </w:tcPr>
          <w:p w14:paraId="5A0795A4" w14:textId="16256C1E" w:rsidR="00F0466E" w:rsidRDefault="00F971F6">
            <w:pPr>
              <w:pStyle w:val="TableParagraph"/>
              <w:rPr>
                <w:sz w:val="24"/>
              </w:rPr>
            </w:pPr>
            <w:r>
              <w:rPr>
                <w:sz w:val="24"/>
              </w:rPr>
              <w:t>Contact</w:t>
            </w:r>
            <w:r>
              <w:rPr>
                <w:spacing w:val="-3"/>
                <w:sz w:val="24"/>
              </w:rPr>
              <w:t xml:space="preserve"> </w:t>
            </w:r>
            <w:r>
              <w:rPr>
                <w:spacing w:val="-2"/>
                <w:sz w:val="24"/>
              </w:rPr>
              <w:t>Name:</w:t>
            </w:r>
            <w:r w:rsidR="00305836">
              <w:rPr>
                <w:spacing w:val="-2"/>
                <w:sz w:val="24"/>
              </w:rPr>
              <w:fldChar w:fldCharType="begin">
                <w:ffData>
                  <w:name w:val="Text25"/>
                  <w:enabled/>
                  <w:calcOnExit w:val="0"/>
                  <w:textInput/>
                </w:ffData>
              </w:fldChar>
            </w:r>
            <w:bookmarkStart w:id="35" w:name="Text25"/>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5"/>
          </w:p>
        </w:tc>
      </w:tr>
      <w:tr w:rsidR="00F0466E" w14:paraId="20A045E8" w14:textId="77777777">
        <w:trPr>
          <w:trHeight w:val="338"/>
        </w:trPr>
        <w:tc>
          <w:tcPr>
            <w:tcW w:w="5035" w:type="dxa"/>
          </w:tcPr>
          <w:p w14:paraId="7A682A13" w14:textId="394F2B20" w:rsidR="00F0466E" w:rsidRDefault="00F971F6">
            <w:pPr>
              <w:pStyle w:val="TableParagraph"/>
              <w:rPr>
                <w:sz w:val="24"/>
              </w:rPr>
            </w:pPr>
            <w:r>
              <w:rPr>
                <w:sz w:val="24"/>
              </w:rPr>
              <w:t>Street</w:t>
            </w:r>
            <w:r>
              <w:rPr>
                <w:spacing w:val="-5"/>
                <w:sz w:val="24"/>
              </w:rPr>
              <w:t xml:space="preserve"> </w:t>
            </w:r>
            <w:r>
              <w:rPr>
                <w:spacing w:val="-2"/>
                <w:sz w:val="24"/>
              </w:rPr>
              <w:t>address:</w:t>
            </w:r>
            <w:r w:rsidR="00305836">
              <w:rPr>
                <w:spacing w:val="-2"/>
                <w:sz w:val="24"/>
              </w:rPr>
              <w:fldChar w:fldCharType="begin">
                <w:ffData>
                  <w:name w:val="Text26"/>
                  <w:enabled/>
                  <w:calcOnExit w:val="0"/>
                  <w:textInput/>
                </w:ffData>
              </w:fldChar>
            </w:r>
            <w:bookmarkStart w:id="36" w:name="Text26"/>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6"/>
          </w:p>
        </w:tc>
        <w:tc>
          <w:tcPr>
            <w:tcW w:w="4386" w:type="dxa"/>
          </w:tcPr>
          <w:p w14:paraId="09230C6C" w14:textId="3AD1E29E" w:rsidR="00F0466E" w:rsidRDefault="00F971F6">
            <w:pPr>
              <w:pStyle w:val="TableParagraph"/>
              <w:rPr>
                <w:sz w:val="24"/>
              </w:rPr>
            </w:pPr>
            <w:r>
              <w:rPr>
                <w:sz w:val="24"/>
              </w:rPr>
              <w:t>City,</w:t>
            </w:r>
            <w:r>
              <w:rPr>
                <w:spacing w:val="-2"/>
                <w:sz w:val="24"/>
              </w:rPr>
              <w:t xml:space="preserve"> </w:t>
            </w:r>
            <w:r>
              <w:rPr>
                <w:spacing w:val="-4"/>
                <w:sz w:val="24"/>
              </w:rPr>
              <w:t>zip:</w:t>
            </w:r>
            <w:r w:rsidR="00305836">
              <w:rPr>
                <w:spacing w:val="-4"/>
                <w:sz w:val="24"/>
              </w:rPr>
              <w:fldChar w:fldCharType="begin">
                <w:ffData>
                  <w:name w:val="Text27"/>
                  <w:enabled/>
                  <w:calcOnExit w:val="0"/>
                  <w:textInput/>
                </w:ffData>
              </w:fldChar>
            </w:r>
            <w:bookmarkStart w:id="37" w:name="Text27"/>
            <w:r w:rsidR="00305836">
              <w:rPr>
                <w:spacing w:val="-4"/>
                <w:sz w:val="24"/>
              </w:rPr>
              <w:instrText xml:space="preserve"> FORMTEXT </w:instrText>
            </w:r>
            <w:r w:rsidR="00305836">
              <w:rPr>
                <w:spacing w:val="-4"/>
                <w:sz w:val="24"/>
              </w:rPr>
            </w:r>
            <w:r w:rsidR="00305836">
              <w:rPr>
                <w:spacing w:val="-4"/>
                <w:sz w:val="24"/>
              </w:rPr>
              <w:fldChar w:fldCharType="separate"/>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noProof/>
                <w:spacing w:val="-4"/>
                <w:sz w:val="24"/>
              </w:rPr>
              <w:t> </w:t>
            </w:r>
            <w:r w:rsidR="00305836">
              <w:rPr>
                <w:spacing w:val="-4"/>
                <w:sz w:val="24"/>
              </w:rPr>
              <w:fldChar w:fldCharType="end"/>
            </w:r>
            <w:bookmarkEnd w:id="37"/>
          </w:p>
        </w:tc>
      </w:tr>
      <w:tr w:rsidR="00F0466E" w14:paraId="1EECB89F" w14:textId="77777777">
        <w:trPr>
          <w:trHeight w:val="318"/>
        </w:trPr>
        <w:tc>
          <w:tcPr>
            <w:tcW w:w="5035" w:type="dxa"/>
            <w:shd w:val="clear" w:color="auto" w:fill="F1F1F1"/>
          </w:tcPr>
          <w:p w14:paraId="3FA69160" w14:textId="3786191F" w:rsidR="00F0466E" w:rsidRDefault="00F971F6">
            <w:pPr>
              <w:pStyle w:val="TableParagraph"/>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sidR="00305836">
              <w:rPr>
                <w:spacing w:val="-2"/>
                <w:sz w:val="24"/>
              </w:rPr>
              <w:fldChar w:fldCharType="begin">
                <w:ffData>
                  <w:name w:val="Text28"/>
                  <w:enabled/>
                  <w:calcOnExit w:val="0"/>
                  <w:textInput/>
                </w:ffData>
              </w:fldChar>
            </w:r>
            <w:bookmarkStart w:id="38" w:name="Text28"/>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8"/>
          </w:p>
        </w:tc>
        <w:tc>
          <w:tcPr>
            <w:tcW w:w="4386" w:type="dxa"/>
            <w:shd w:val="clear" w:color="auto" w:fill="F1F1F1"/>
          </w:tcPr>
          <w:p w14:paraId="7423DD46" w14:textId="724FE0C3" w:rsidR="00F0466E" w:rsidRDefault="00F971F6">
            <w:pPr>
              <w:pStyle w:val="TableParagraph"/>
              <w:rPr>
                <w:sz w:val="24"/>
              </w:rPr>
            </w:pPr>
            <w:r>
              <w:rPr>
                <w:sz w:val="24"/>
              </w:rPr>
              <w:t>Email</w:t>
            </w:r>
            <w:r>
              <w:rPr>
                <w:spacing w:val="-1"/>
                <w:sz w:val="24"/>
              </w:rPr>
              <w:t xml:space="preserve"> </w:t>
            </w:r>
            <w:r>
              <w:rPr>
                <w:spacing w:val="-2"/>
                <w:sz w:val="24"/>
              </w:rPr>
              <w:t>(required):</w:t>
            </w:r>
            <w:r w:rsidR="00305836">
              <w:rPr>
                <w:spacing w:val="-2"/>
                <w:sz w:val="24"/>
              </w:rPr>
              <w:fldChar w:fldCharType="begin">
                <w:ffData>
                  <w:name w:val="Text29"/>
                  <w:enabled/>
                  <w:calcOnExit w:val="0"/>
                  <w:textInput/>
                </w:ffData>
              </w:fldChar>
            </w:r>
            <w:bookmarkStart w:id="39" w:name="Text29"/>
            <w:r w:rsidR="00305836">
              <w:rPr>
                <w:spacing w:val="-2"/>
                <w:sz w:val="24"/>
              </w:rPr>
              <w:instrText xml:space="preserve"> FORMTEXT </w:instrText>
            </w:r>
            <w:r w:rsidR="00305836">
              <w:rPr>
                <w:spacing w:val="-2"/>
                <w:sz w:val="24"/>
              </w:rPr>
            </w:r>
            <w:r w:rsidR="00305836">
              <w:rPr>
                <w:spacing w:val="-2"/>
                <w:sz w:val="24"/>
              </w:rPr>
              <w:fldChar w:fldCharType="separate"/>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noProof/>
                <w:spacing w:val="-2"/>
                <w:sz w:val="24"/>
              </w:rPr>
              <w:t> </w:t>
            </w:r>
            <w:r w:rsidR="00305836">
              <w:rPr>
                <w:spacing w:val="-2"/>
                <w:sz w:val="24"/>
              </w:rPr>
              <w:fldChar w:fldCharType="end"/>
            </w:r>
            <w:bookmarkEnd w:id="39"/>
          </w:p>
        </w:tc>
      </w:tr>
    </w:tbl>
    <w:p w14:paraId="7A737EB4" w14:textId="77777777" w:rsidR="00F0466E" w:rsidRDefault="00F0466E">
      <w:pPr>
        <w:rPr>
          <w:sz w:val="24"/>
        </w:rPr>
        <w:sectPr w:rsidR="00F0466E">
          <w:pgSz w:w="12240" w:h="15840"/>
          <w:pgMar w:top="1980" w:right="1260" w:bottom="1260" w:left="1220" w:header="587" w:footer="1063" w:gutter="0"/>
          <w:cols w:space="720"/>
        </w:sectPr>
      </w:pPr>
    </w:p>
    <w:p w14:paraId="3BD0C284" w14:textId="22DC0F8A" w:rsidR="00F0466E" w:rsidRDefault="00F0466E">
      <w:pPr>
        <w:pStyle w:val="BodyText"/>
        <w:spacing w:before="2"/>
        <w:rPr>
          <w:rFonts w:ascii="Georgia"/>
          <w:b/>
          <w:sz w:val="25"/>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5002"/>
      </w:tblGrid>
      <w:tr w:rsidR="00F0466E" w14:paraId="215614B2" w14:textId="77777777">
        <w:trPr>
          <w:trHeight w:val="318"/>
        </w:trPr>
        <w:tc>
          <w:tcPr>
            <w:tcW w:w="9420" w:type="dxa"/>
            <w:gridSpan w:val="2"/>
          </w:tcPr>
          <w:p w14:paraId="52C316FF" w14:textId="77777777" w:rsidR="00F0466E" w:rsidRDefault="00F0466E">
            <w:pPr>
              <w:pStyle w:val="TableParagraph"/>
              <w:spacing w:before="0"/>
              <w:ind w:left="0"/>
              <w:rPr>
                <w:rFonts w:ascii="Times New Roman"/>
                <w:sz w:val="24"/>
              </w:rPr>
            </w:pPr>
          </w:p>
        </w:tc>
      </w:tr>
      <w:tr w:rsidR="00F0466E" w14:paraId="7AF05196" w14:textId="77777777">
        <w:trPr>
          <w:trHeight w:val="314"/>
        </w:trPr>
        <w:tc>
          <w:tcPr>
            <w:tcW w:w="9420" w:type="dxa"/>
            <w:gridSpan w:val="2"/>
            <w:shd w:val="clear" w:color="auto" w:fill="F1F1F1"/>
          </w:tcPr>
          <w:p w14:paraId="7E64C541" w14:textId="77777777" w:rsidR="00F0466E" w:rsidRDefault="00F971F6">
            <w:pPr>
              <w:pStyle w:val="TableParagraph"/>
              <w:rPr>
                <w:b/>
                <w:sz w:val="24"/>
              </w:rPr>
            </w:pPr>
            <w:r>
              <w:rPr>
                <w:b/>
                <w:sz w:val="24"/>
              </w:rPr>
              <w:t>TYPE</w:t>
            </w:r>
            <w:r>
              <w:rPr>
                <w:b/>
                <w:spacing w:val="-7"/>
                <w:sz w:val="24"/>
              </w:rPr>
              <w:t xml:space="preserve"> </w:t>
            </w:r>
            <w:r>
              <w:rPr>
                <w:b/>
                <w:sz w:val="24"/>
              </w:rPr>
              <w:t>AND</w:t>
            </w:r>
            <w:r>
              <w:rPr>
                <w:b/>
                <w:spacing w:val="-3"/>
                <w:sz w:val="24"/>
              </w:rPr>
              <w:t xml:space="preserve"> </w:t>
            </w:r>
            <w:r>
              <w:rPr>
                <w:b/>
                <w:sz w:val="24"/>
              </w:rPr>
              <w:t>SIZE</w:t>
            </w:r>
            <w:r>
              <w:rPr>
                <w:b/>
                <w:spacing w:val="-2"/>
                <w:sz w:val="24"/>
              </w:rPr>
              <w:t xml:space="preserve"> </w:t>
            </w:r>
            <w:r>
              <w:rPr>
                <w:b/>
                <w:sz w:val="24"/>
              </w:rPr>
              <w:t>OF</w:t>
            </w:r>
            <w:r>
              <w:rPr>
                <w:b/>
                <w:spacing w:val="-4"/>
                <w:sz w:val="24"/>
              </w:rPr>
              <w:t xml:space="preserve"> </w:t>
            </w:r>
            <w:r>
              <w:rPr>
                <w:b/>
                <w:sz w:val="24"/>
              </w:rPr>
              <w:t>RECORDED</w:t>
            </w:r>
            <w:r>
              <w:rPr>
                <w:b/>
                <w:spacing w:val="-3"/>
                <w:sz w:val="24"/>
              </w:rPr>
              <w:t xml:space="preserve"> </w:t>
            </w:r>
            <w:r>
              <w:rPr>
                <w:b/>
                <w:sz w:val="24"/>
              </w:rPr>
              <w:t>TEXAS</w:t>
            </w:r>
            <w:r>
              <w:rPr>
                <w:b/>
                <w:spacing w:val="-5"/>
                <w:sz w:val="24"/>
              </w:rPr>
              <w:t xml:space="preserve"> </w:t>
            </w:r>
            <w:r>
              <w:rPr>
                <w:b/>
                <w:sz w:val="24"/>
              </w:rPr>
              <w:t>HISTORIC</w:t>
            </w:r>
            <w:r>
              <w:rPr>
                <w:b/>
                <w:spacing w:val="-2"/>
                <w:sz w:val="24"/>
              </w:rPr>
              <w:t xml:space="preserve"> </w:t>
            </w:r>
            <w:r>
              <w:rPr>
                <w:b/>
                <w:sz w:val="24"/>
              </w:rPr>
              <w:t>LANDMARK</w:t>
            </w:r>
            <w:r>
              <w:rPr>
                <w:b/>
                <w:spacing w:val="-2"/>
                <w:sz w:val="24"/>
              </w:rPr>
              <w:t xml:space="preserve"> MARKER:</w:t>
            </w:r>
          </w:p>
        </w:tc>
      </w:tr>
      <w:tr w:rsidR="00F0466E" w14:paraId="19CF0A01" w14:textId="77777777">
        <w:trPr>
          <w:trHeight w:val="294"/>
        </w:trPr>
        <w:tc>
          <w:tcPr>
            <w:tcW w:w="9420" w:type="dxa"/>
            <w:gridSpan w:val="2"/>
          </w:tcPr>
          <w:p w14:paraId="7076D4CF" w14:textId="77777777" w:rsidR="00F0466E" w:rsidRDefault="00F971F6">
            <w:pPr>
              <w:pStyle w:val="TableParagraph"/>
              <w:spacing w:before="0" w:line="269" w:lineRule="exact"/>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
        </w:tc>
      </w:tr>
      <w:tr w:rsidR="00F0466E" w14:paraId="331ECE20" w14:textId="77777777">
        <w:trPr>
          <w:trHeight w:val="328"/>
        </w:trPr>
        <w:tc>
          <w:tcPr>
            <w:tcW w:w="4418" w:type="dxa"/>
            <w:shd w:val="clear" w:color="auto" w:fill="F1F1F1"/>
          </w:tcPr>
          <w:p w14:paraId="36BF8522" w14:textId="6C85286B" w:rsidR="00F0466E" w:rsidRDefault="00305836" w:rsidP="00305836">
            <w:pPr>
              <w:pStyle w:val="TableParagraph"/>
              <w:spacing w:before="0" w:line="269" w:lineRule="exact"/>
              <w:rPr>
                <w:sz w:val="24"/>
              </w:rPr>
            </w:pPr>
            <w:r>
              <w:rPr>
                <w:sz w:val="24"/>
              </w:rPr>
              <w:fldChar w:fldCharType="begin">
                <w:ffData>
                  <w:name w:val="Check5"/>
                  <w:enabled/>
                  <w:calcOnExit w:val="0"/>
                  <w:checkBox>
                    <w:sizeAuto/>
                    <w:default w:val="0"/>
                  </w:checkBox>
                </w:ffData>
              </w:fldChar>
            </w:r>
            <w:bookmarkStart w:id="40" w:name="Check5"/>
            <w:r>
              <w:rPr>
                <w:sz w:val="24"/>
              </w:rPr>
              <w:instrText xml:space="preserve"> FORMCHECKBOX </w:instrText>
            </w:r>
            <w:r w:rsidR="00957759">
              <w:rPr>
                <w:sz w:val="24"/>
              </w:rPr>
            </w:r>
            <w:r w:rsidR="00957759">
              <w:rPr>
                <w:sz w:val="24"/>
              </w:rPr>
              <w:fldChar w:fldCharType="separate"/>
            </w:r>
            <w:r>
              <w:rPr>
                <w:sz w:val="24"/>
              </w:rPr>
              <w:fldChar w:fldCharType="end"/>
            </w:r>
            <w:bookmarkEnd w:id="40"/>
            <w:r>
              <w:rPr>
                <w:sz w:val="24"/>
              </w:rPr>
              <w:t xml:space="preserve"> </w:t>
            </w:r>
            <w:r w:rsidR="00F971F6">
              <w:rPr>
                <w:sz w:val="24"/>
              </w:rPr>
              <w:t>27” x 42”</w:t>
            </w:r>
            <w:r w:rsidR="00F971F6">
              <w:rPr>
                <w:spacing w:val="-2"/>
                <w:sz w:val="24"/>
              </w:rPr>
              <w:t xml:space="preserve"> </w:t>
            </w:r>
            <w:r w:rsidR="00F971F6">
              <w:rPr>
                <w:sz w:val="24"/>
              </w:rPr>
              <w:t xml:space="preserve">RTHL </w:t>
            </w:r>
            <w:r w:rsidR="00F971F6">
              <w:rPr>
                <w:spacing w:val="-2"/>
                <w:sz w:val="24"/>
              </w:rPr>
              <w:t>marker</w:t>
            </w:r>
          </w:p>
        </w:tc>
        <w:tc>
          <w:tcPr>
            <w:tcW w:w="5002" w:type="dxa"/>
            <w:shd w:val="clear" w:color="auto" w:fill="F1F1F1"/>
          </w:tcPr>
          <w:p w14:paraId="6C6328BD" w14:textId="4DB32D39" w:rsidR="00F0466E" w:rsidRDefault="00305836" w:rsidP="00305836">
            <w:pPr>
              <w:pStyle w:val="TableParagraph"/>
              <w:tabs>
                <w:tab w:val="left" w:pos="2397"/>
              </w:tabs>
              <w:spacing w:before="18"/>
              <w:rPr>
                <w:sz w:val="24"/>
              </w:rPr>
            </w:pPr>
            <w:r>
              <w:rPr>
                <w:sz w:val="24"/>
              </w:rPr>
              <w:fldChar w:fldCharType="begin">
                <w:ffData>
                  <w:name w:val="Check8"/>
                  <w:enabled/>
                  <w:calcOnExit w:val="0"/>
                  <w:checkBox>
                    <w:sizeAuto/>
                    <w:default w:val="0"/>
                  </w:checkBox>
                </w:ffData>
              </w:fldChar>
            </w:r>
            <w:bookmarkStart w:id="41" w:name="Check8"/>
            <w:r>
              <w:rPr>
                <w:sz w:val="24"/>
              </w:rPr>
              <w:instrText xml:space="preserve"> FORMCHECKBOX </w:instrText>
            </w:r>
            <w:r w:rsidR="00957759">
              <w:rPr>
                <w:sz w:val="24"/>
              </w:rPr>
            </w:r>
            <w:r w:rsidR="00957759">
              <w:rPr>
                <w:sz w:val="24"/>
              </w:rPr>
              <w:fldChar w:fldCharType="separate"/>
            </w:r>
            <w:r>
              <w:rPr>
                <w:sz w:val="24"/>
              </w:rPr>
              <w:fldChar w:fldCharType="end"/>
            </w:r>
            <w:bookmarkEnd w:id="41"/>
            <w:r>
              <w:rPr>
                <w:sz w:val="24"/>
              </w:rPr>
              <w:t xml:space="preserve"> </w:t>
            </w:r>
            <w:r w:rsidR="00F971F6">
              <w:rPr>
                <w:sz w:val="24"/>
              </w:rPr>
              <w:t>with</w:t>
            </w:r>
            <w:r w:rsidR="00F971F6">
              <w:rPr>
                <w:spacing w:val="-1"/>
                <w:sz w:val="24"/>
              </w:rPr>
              <w:t xml:space="preserve"> </w:t>
            </w:r>
            <w:r w:rsidR="00F971F6">
              <w:rPr>
                <w:spacing w:val="-4"/>
                <w:sz w:val="24"/>
              </w:rPr>
              <w:t>post</w:t>
            </w:r>
            <w:r w:rsidR="00F971F6">
              <w:rPr>
                <w:sz w:val="24"/>
              </w:rPr>
              <w:tab/>
            </w:r>
            <w:r>
              <w:rPr>
                <w:sz w:val="24"/>
              </w:rPr>
              <w:fldChar w:fldCharType="begin">
                <w:ffData>
                  <w:name w:val="Check11"/>
                  <w:enabled/>
                  <w:calcOnExit w:val="0"/>
                  <w:checkBox>
                    <w:sizeAuto/>
                    <w:default w:val="0"/>
                  </w:checkBox>
                </w:ffData>
              </w:fldChar>
            </w:r>
            <w:bookmarkStart w:id="42" w:name="Check11"/>
            <w:r>
              <w:rPr>
                <w:sz w:val="24"/>
              </w:rPr>
              <w:instrText xml:space="preserve"> FORMCHECKBOX </w:instrText>
            </w:r>
            <w:r w:rsidR="00957759">
              <w:rPr>
                <w:sz w:val="24"/>
              </w:rPr>
            </w:r>
            <w:r w:rsidR="00957759">
              <w:rPr>
                <w:sz w:val="24"/>
              </w:rPr>
              <w:fldChar w:fldCharType="separate"/>
            </w:r>
            <w:r>
              <w:rPr>
                <w:sz w:val="24"/>
              </w:rPr>
              <w:fldChar w:fldCharType="end"/>
            </w:r>
            <w:bookmarkEnd w:id="42"/>
            <w:r w:rsidR="00F971F6">
              <w:rPr>
                <w:sz w:val="24"/>
              </w:rPr>
              <w:t>without</w:t>
            </w:r>
            <w:r w:rsidR="00F971F6">
              <w:rPr>
                <w:spacing w:val="-4"/>
                <w:sz w:val="24"/>
              </w:rPr>
              <w:t xml:space="preserve"> </w:t>
            </w:r>
            <w:r w:rsidR="00F971F6">
              <w:rPr>
                <w:spacing w:val="-2"/>
                <w:sz w:val="24"/>
              </w:rPr>
              <w:t>post*</w:t>
            </w:r>
          </w:p>
        </w:tc>
      </w:tr>
      <w:tr w:rsidR="00F0466E" w14:paraId="6E845156" w14:textId="77777777">
        <w:trPr>
          <w:trHeight w:val="314"/>
        </w:trPr>
        <w:tc>
          <w:tcPr>
            <w:tcW w:w="4418" w:type="dxa"/>
          </w:tcPr>
          <w:p w14:paraId="3FD67805" w14:textId="2F7606DB" w:rsidR="00F0466E" w:rsidRDefault="00305836" w:rsidP="00305836">
            <w:pPr>
              <w:pStyle w:val="TableParagraph"/>
              <w:rPr>
                <w:sz w:val="24"/>
              </w:rPr>
            </w:pPr>
            <w:r>
              <w:rPr>
                <w:sz w:val="24"/>
              </w:rPr>
              <w:fldChar w:fldCharType="begin">
                <w:ffData>
                  <w:name w:val="Check6"/>
                  <w:enabled/>
                  <w:calcOnExit w:val="0"/>
                  <w:checkBox>
                    <w:sizeAuto/>
                    <w:default w:val="0"/>
                  </w:checkBox>
                </w:ffData>
              </w:fldChar>
            </w:r>
            <w:bookmarkStart w:id="43" w:name="Check6"/>
            <w:r>
              <w:rPr>
                <w:sz w:val="24"/>
              </w:rPr>
              <w:instrText xml:space="preserve"> FORMCHECKBOX </w:instrText>
            </w:r>
            <w:r w:rsidR="00957759">
              <w:rPr>
                <w:sz w:val="24"/>
              </w:rPr>
            </w:r>
            <w:r w:rsidR="00957759">
              <w:rPr>
                <w:sz w:val="24"/>
              </w:rPr>
              <w:fldChar w:fldCharType="separate"/>
            </w:r>
            <w:r>
              <w:rPr>
                <w:sz w:val="24"/>
              </w:rPr>
              <w:fldChar w:fldCharType="end"/>
            </w:r>
            <w:bookmarkEnd w:id="43"/>
            <w:r>
              <w:rPr>
                <w:sz w:val="24"/>
              </w:rPr>
              <w:t xml:space="preserve"> </w:t>
            </w:r>
            <w:r w:rsidR="00F971F6">
              <w:rPr>
                <w:sz w:val="24"/>
              </w:rPr>
              <w:t>18” x 28”</w:t>
            </w:r>
            <w:r w:rsidR="00F971F6">
              <w:rPr>
                <w:spacing w:val="-2"/>
                <w:sz w:val="24"/>
              </w:rPr>
              <w:t xml:space="preserve"> </w:t>
            </w:r>
            <w:r w:rsidR="00F971F6">
              <w:rPr>
                <w:sz w:val="24"/>
              </w:rPr>
              <w:t xml:space="preserve">RTHL </w:t>
            </w:r>
            <w:r w:rsidR="00F971F6">
              <w:rPr>
                <w:spacing w:val="-2"/>
                <w:sz w:val="24"/>
              </w:rPr>
              <w:t>marker</w:t>
            </w:r>
          </w:p>
        </w:tc>
        <w:tc>
          <w:tcPr>
            <w:tcW w:w="5002" w:type="dxa"/>
          </w:tcPr>
          <w:p w14:paraId="21C71BDA" w14:textId="0AEC62B9" w:rsidR="00F0466E" w:rsidRDefault="00305836" w:rsidP="00305836">
            <w:pPr>
              <w:pStyle w:val="TableParagraph"/>
              <w:tabs>
                <w:tab w:val="left" w:pos="2397"/>
              </w:tabs>
              <w:rPr>
                <w:sz w:val="24"/>
              </w:rPr>
            </w:pPr>
            <w:r>
              <w:rPr>
                <w:sz w:val="24"/>
              </w:rPr>
              <w:fldChar w:fldCharType="begin">
                <w:ffData>
                  <w:name w:val="Check9"/>
                  <w:enabled/>
                  <w:calcOnExit w:val="0"/>
                  <w:checkBox>
                    <w:sizeAuto/>
                    <w:default w:val="0"/>
                  </w:checkBox>
                </w:ffData>
              </w:fldChar>
            </w:r>
            <w:bookmarkStart w:id="44" w:name="Check9"/>
            <w:r>
              <w:rPr>
                <w:sz w:val="24"/>
              </w:rPr>
              <w:instrText xml:space="preserve"> FORMCHECKBOX </w:instrText>
            </w:r>
            <w:r w:rsidR="00957759">
              <w:rPr>
                <w:sz w:val="24"/>
              </w:rPr>
            </w:r>
            <w:r w:rsidR="00957759">
              <w:rPr>
                <w:sz w:val="24"/>
              </w:rPr>
              <w:fldChar w:fldCharType="separate"/>
            </w:r>
            <w:r>
              <w:rPr>
                <w:sz w:val="24"/>
              </w:rPr>
              <w:fldChar w:fldCharType="end"/>
            </w:r>
            <w:bookmarkEnd w:id="44"/>
            <w:r>
              <w:rPr>
                <w:sz w:val="24"/>
              </w:rPr>
              <w:t xml:space="preserve"> </w:t>
            </w:r>
            <w:r w:rsidR="00F971F6">
              <w:rPr>
                <w:sz w:val="24"/>
              </w:rPr>
              <w:t>with</w:t>
            </w:r>
            <w:r w:rsidR="00F971F6">
              <w:rPr>
                <w:spacing w:val="-1"/>
                <w:sz w:val="24"/>
              </w:rPr>
              <w:t xml:space="preserve"> </w:t>
            </w:r>
            <w:r w:rsidR="00F971F6">
              <w:rPr>
                <w:spacing w:val="-4"/>
                <w:sz w:val="24"/>
              </w:rPr>
              <w:t>post</w:t>
            </w:r>
            <w:r w:rsidR="00F971F6">
              <w:rPr>
                <w:sz w:val="24"/>
              </w:rPr>
              <w:tab/>
            </w:r>
            <w:r>
              <w:rPr>
                <w:sz w:val="24"/>
              </w:rPr>
              <w:fldChar w:fldCharType="begin">
                <w:ffData>
                  <w:name w:val="Check12"/>
                  <w:enabled/>
                  <w:calcOnExit w:val="0"/>
                  <w:checkBox>
                    <w:sizeAuto/>
                    <w:default w:val="0"/>
                  </w:checkBox>
                </w:ffData>
              </w:fldChar>
            </w:r>
            <w:bookmarkStart w:id="45" w:name="Check12"/>
            <w:r>
              <w:rPr>
                <w:sz w:val="24"/>
              </w:rPr>
              <w:instrText xml:space="preserve"> FORMCHECKBOX </w:instrText>
            </w:r>
            <w:r w:rsidR="00957759">
              <w:rPr>
                <w:sz w:val="24"/>
              </w:rPr>
            </w:r>
            <w:r w:rsidR="00957759">
              <w:rPr>
                <w:sz w:val="24"/>
              </w:rPr>
              <w:fldChar w:fldCharType="separate"/>
            </w:r>
            <w:r>
              <w:rPr>
                <w:sz w:val="24"/>
              </w:rPr>
              <w:fldChar w:fldCharType="end"/>
            </w:r>
            <w:bookmarkEnd w:id="45"/>
            <w:r w:rsidR="00F971F6">
              <w:rPr>
                <w:sz w:val="24"/>
              </w:rPr>
              <w:t>without</w:t>
            </w:r>
            <w:r w:rsidR="00F971F6">
              <w:rPr>
                <w:spacing w:val="-4"/>
                <w:sz w:val="24"/>
              </w:rPr>
              <w:t xml:space="preserve"> </w:t>
            </w:r>
            <w:r w:rsidR="00F971F6">
              <w:rPr>
                <w:spacing w:val="-2"/>
                <w:sz w:val="24"/>
              </w:rPr>
              <w:t>post*</w:t>
            </w:r>
          </w:p>
        </w:tc>
      </w:tr>
      <w:tr w:rsidR="00F0466E" w14:paraId="191F6038" w14:textId="77777777">
        <w:trPr>
          <w:trHeight w:val="609"/>
        </w:trPr>
        <w:tc>
          <w:tcPr>
            <w:tcW w:w="4418" w:type="dxa"/>
            <w:shd w:val="clear" w:color="auto" w:fill="F1F1F1"/>
          </w:tcPr>
          <w:p w14:paraId="65313398" w14:textId="5DF1D414" w:rsidR="00F0466E" w:rsidRDefault="00305836" w:rsidP="00305836">
            <w:pPr>
              <w:pStyle w:val="TableParagraph"/>
              <w:rPr>
                <w:sz w:val="24"/>
              </w:rPr>
            </w:pPr>
            <w:r>
              <w:rPr>
                <w:sz w:val="24"/>
              </w:rPr>
              <w:fldChar w:fldCharType="begin">
                <w:ffData>
                  <w:name w:val="Check7"/>
                  <w:enabled/>
                  <w:calcOnExit w:val="0"/>
                  <w:checkBox>
                    <w:sizeAuto/>
                    <w:default w:val="0"/>
                  </w:checkBox>
                </w:ffData>
              </w:fldChar>
            </w:r>
            <w:bookmarkStart w:id="46" w:name="Check7"/>
            <w:r>
              <w:rPr>
                <w:sz w:val="24"/>
              </w:rPr>
              <w:instrText xml:space="preserve"> FORMCHECKBOX </w:instrText>
            </w:r>
            <w:r w:rsidR="00957759">
              <w:rPr>
                <w:sz w:val="24"/>
              </w:rPr>
            </w:r>
            <w:r w:rsidR="00957759">
              <w:rPr>
                <w:sz w:val="24"/>
              </w:rPr>
              <w:fldChar w:fldCharType="separate"/>
            </w:r>
            <w:r>
              <w:rPr>
                <w:sz w:val="24"/>
              </w:rPr>
              <w:fldChar w:fldCharType="end"/>
            </w:r>
            <w:bookmarkEnd w:id="46"/>
            <w:r>
              <w:rPr>
                <w:sz w:val="24"/>
              </w:rPr>
              <w:t xml:space="preserve"> </w:t>
            </w:r>
            <w:r w:rsidR="00F971F6">
              <w:rPr>
                <w:sz w:val="24"/>
              </w:rPr>
              <w:t>RTHL</w:t>
            </w:r>
            <w:r w:rsidR="00F971F6">
              <w:rPr>
                <w:spacing w:val="-2"/>
                <w:sz w:val="24"/>
              </w:rPr>
              <w:t xml:space="preserve"> </w:t>
            </w:r>
            <w:r w:rsidR="00F971F6">
              <w:rPr>
                <w:sz w:val="24"/>
              </w:rPr>
              <w:t>medallion</w:t>
            </w:r>
            <w:r w:rsidR="00F971F6">
              <w:rPr>
                <w:spacing w:val="-2"/>
                <w:sz w:val="24"/>
              </w:rPr>
              <w:t xml:space="preserve"> </w:t>
            </w:r>
            <w:r w:rsidR="00F971F6">
              <w:rPr>
                <w:sz w:val="24"/>
              </w:rPr>
              <w:t>and</w:t>
            </w:r>
            <w:r w:rsidR="00F971F6">
              <w:rPr>
                <w:spacing w:val="-2"/>
                <w:sz w:val="24"/>
              </w:rPr>
              <w:t xml:space="preserve"> </w:t>
            </w:r>
            <w:r w:rsidR="00F971F6">
              <w:rPr>
                <w:sz w:val="24"/>
              </w:rPr>
              <w:t>16”</w:t>
            </w:r>
            <w:r w:rsidR="00F971F6">
              <w:rPr>
                <w:spacing w:val="-3"/>
                <w:sz w:val="24"/>
              </w:rPr>
              <w:t xml:space="preserve"> </w:t>
            </w:r>
            <w:r w:rsidR="00F971F6">
              <w:rPr>
                <w:sz w:val="24"/>
              </w:rPr>
              <w:t>x</w:t>
            </w:r>
            <w:r w:rsidR="00F971F6">
              <w:rPr>
                <w:spacing w:val="-1"/>
                <w:sz w:val="24"/>
              </w:rPr>
              <w:t xml:space="preserve"> </w:t>
            </w:r>
            <w:r w:rsidR="00F971F6">
              <w:rPr>
                <w:sz w:val="24"/>
              </w:rPr>
              <w:t xml:space="preserve">12” </w:t>
            </w:r>
            <w:r w:rsidR="00F971F6">
              <w:rPr>
                <w:spacing w:val="-2"/>
                <w:sz w:val="24"/>
              </w:rPr>
              <w:t>plaque</w:t>
            </w:r>
          </w:p>
        </w:tc>
        <w:tc>
          <w:tcPr>
            <w:tcW w:w="5002" w:type="dxa"/>
            <w:shd w:val="clear" w:color="auto" w:fill="F1F1F1"/>
          </w:tcPr>
          <w:p w14:paraId="2B954907" w14:textId="6CB2715F" w:rsidR="00F0466E" w:rsidRDefault="00305836" w:rsidP="00305836">
            <w:pPr>
              <w:pStyle w:val="TableParagraph"/>
              <w:tabs>
                <w:tab w:val="left" w:pos="2404"/>
              </w:tabs>
              <w:rPr>
                <w:sz w:val="24"/>
              </w:rPr>
            </w:pPr>
            <w:r>
              <w:rPr>
                <w:sz w:val="24"/>
              </w:rPr>
              <w:fldChar w:fldCharType="begin">
                <w:ffData>
                  <w:name w:val="Check10"/>
                  <w:enabled/>
                  <w:calcOnExit w:val="0"/>
                  <w:checkBox>
                    <w:sizeAuto/>
                    <w:default w:val="0"/>
                  </w:checkBox>
                </w:ffData>
              </w:fldChar>
            </w:r>
            <w:bookmarkStart w:id="47" w:name="Check10"/>
            <w:r>
              <w:rPr>
                <w:sz w:val="24"/>
              </w:rPr>
              <w:instrText xml:space="preserve"> FORMCHECKBOX </w:instrText>
            </w:r>
            <w:r w:rsidR="00957759">
              <w:rPr>
                <w:sz w:val="24"/>
              </w:rPr>
            </w:r>
            <w:r w:rsidR="00957759">
              <w:rPr>
                <w:sz w:val="24"/>
              </w:rPr>
              <w:fldChar w:fldCharType="separate"/>
            </w:r>
            <w:r>
              <w:rPr>
                <w:sz w:val="24"/>
              </w:rPr>
              <w:fldChar w:fldCharType="end"/>
            </w:r>
            <w:bookmarkEnd w:id="47"/>
            <w:r>
              <w:rPr>
                <w:sz w:val="24"/>
              </w:rPr>
              <w:t xml:space="preserve"> </w:t>
            </w:r>
            <w:r w:rsidR="00F971F6">
              <w:rPr>
                <w:sz w:val="24"/>
              </w:rPr>
              <w:t>with</w:t>
            </w:r>
            <w:r w:rsidR="00F971F6">
              <w:rPr>
                <w:spacing w:val="-4"/>
                <w:sz w:val="24"/>
              </w:rPr>
              <w:t xml:space="preserve"> post</w:t>
            </w:r>
            <w:r w:rsidR="00F971F6">
              <w:rPr>
                <w:sz w:val="24"/>
              </w:rPr>
              <w:tab/>
            </w:r>
            <w:r>
              <w:rPr>
                <w:sz w:val="24"/>
              </w:rPr>
              <w:fldChar w:fldCharType="begin">
                <w:ffData>
                  <w:name w:val="Check13"/>
                  <w:enabled/>
                  <w:calcOnExit w:val="0"/>
                  <w:checkBox>
                    <w:sizeAuto/>
                    <w:default w:val="0"/>
                  </w:checkBox>
                </w:ffData>
              </w:fldChar>
            </w:r>
            <w:bookmarkStart w:id="48" w:name="Check13"/>
            <w:r>
              <w:rPr>
                <w:sz w:val="24"/>
              </w:rPr>
              <w:instrText xml:space="preserve"> FORMCHECKBOX </w:instrText>
            </w:r>
            <w:r w:rsidR="00957759">
              <w:rPr>
                <w:sz w:val="24"/>
              </w:rPr>
            </w:r>
            <w:r w:rsidR="00957759">
              <w:rPr>
                <w:sz w:val="24"/>
              </w:rPr>
              <w:fldChar w:fldCharType="separate"/>
            </w:r>
            <w:r>
              <w:rPr>
                <w:sz w:val="24"/>
              </w:rPr>
              <w:fldChar w:fldCharType="end"/>
            </w:r>
            <w:bookmarkEnd w:id="48"/>
            <w:r w:rsidR="00F971F6">
              <w:rPr>
                <w:sz w:val="24"/>
              </w:rPr>
              <w:t>without</w:t>
            </w:r>
            <w:r w:rsidR="00F971F6">
              <w:rPr>
                <w:spacing w:val="-2"/>
                <w:sz w:val="24"/>
              </w:rPr>
              <w:t xml:space="preserve"> post*</w:t>
            </w:r>
          </w:p>
        </w:tc>
      </w:tr>
      <w:tr w:rsidR="00F0466E" w14:paraId="0E0A364E" w14:textId="77777777">
        <w:trPr>
          <w:trHeight w:val="940"/>
        </w:trPr>
        <w:tc>
          <w:tcPr>
            <w:tcW w:w="4418" w:type="dxa"/>
          </w:tcPr>
          <w:p w14:paraId="63BB138B" w14:textId="77777777" w:rsidR="00F0466E" w:rsidRDefault="00F971F6">
            <w:pPr>
              <w:pStyle w:val="TableParagraph"/>
              <w:rPr>
                <w:sz w:val="24"/>
              </w:rPr>
            </w:pPr>
            <w:r>
              <w:rPr>
                <w:sz w:val="24"/>
              </w:rPr>
              <w:t>*For</w:t>
            </w:r>
            <w:r>
              <w:rPr>
                <w:spacing w:val="-6"/>
                <w:sz w:val="24"/>
              </w:rPr>
              <w:t xml:space="preserve"> </w:t>
            </w:r>
            <w:r>
              <w:rPr>
                <w:sz w:val="24"/>
              </w:rPr>
              <w:t>an</w:t>
            </w:r>
            <w:r>
              <w:rPr>
                <w:spacing w:val="-6"/>
                <w:sz w:val="24"/>
              </w:rPr>
              <w:t xml:space="preserve"> </w:t>
            </w:r>
            <w:r>
              <w:rPr>
                <w:sz w:val="24"/>
              </w:rPr>
              <w:t>RTHL</w:t>
            </w:r>
            <w:r>
              <w:rPr>
                <w:spacing w:val="-6"/>
                <w:sz w:val="24"/>
              </w:rPr>
              <w:t xml:space="preserve"> </w:t>
            </w:r>
            <w:r>
              <w:rPr>
                <w:sz w:val="24"/>
              </w:rPr>
              <w:t>marker</w:t>
            </w:r>
            <w:r>
              <w:rPr>
                <w:spacing w:val="-6"/>
                <w:sz w:val="24"/>
              </w:rPr>
              <w:t xml:space="preserve"> </w:t>
            </w:r>
            <w:r>
              <w:rPr>
                <w:sz w:val="24"/>
              </w:rPr>
              <w:t>without</w:t>
            </w:r>
            <w:r>
              <w:rPr>
                <w:spacing w:val="-6"/>
                <w:sz w:val="24"/>
              </w:rPr>
              <w:t xml:space="preserve"> </w:t>
            </w:r>
            <w:r>
              <w:rPr>
                <w:sz w:val="24"/>
              </w:rPr>
              <w:t>post,</w:t>
            </w:r>
            <w:r>
              <w:rPr>
                <w:spacing w:val="-6"/>
                <w:sz w:val="24"/>
              </w:rPr>
              <w:t xml:space="preserve"> </w:t>
            </w:r>
            <w:r>
              <w:rPr>
                <w:sz w:val="24"/>
              </w:rPr>
              <w:t>indicate to what surface material it will be mounted:</w:t>
            </w:r>
          </w:p>
        </w:tc>
        <w:tc>
          <w:tcPr>
            <w:tcW w:w="5002" w:type="dxa"/>
          </w:tcPr>
          <w:p w14:paraId="1AE9951D" w14:textId="38BA8734" w:rsidR="00F0466E" w:rsidRDefault="00FD4E6F" w:rsidP="00FD4E6F">
            <w:pPr>
              <w:pStyle w:val="TableParagraph"/>
              <w:tabs>
                <w:tab w:val="left" w:pos="1879"/>
                <w:tab w:val="left" w:pos="3319"/>
              </w:tabs>
              <w:ind w:right="1162"/>
              <w:rPr>
                <w:sz w:val="24"/>
              </w:rPr>
            </w:pPr>
            <w:r>
              <w:rPr>
                <w:spacing w:val="-4"/>
                <w:sz w:val="24"/>
              </w:rPr>
              <w:fldChar w:fldCharType="begin">
                <w:ffData>
                  <w:name w:val="Check14"/>
                  <w:enabled/>
                  <w:calcOnExit w:val="0"/>
                  <w:checkBox>
                    <w:sizeAuto/>
                    <w:default w:val="0"/>
                  </w:checkBox>
                </w:ffData>
              </w:fldChar>
            </w:r>
            <w:bookmarkStart w:id="49" w:name="Check14"/>
            <w:r>
              <w:rPr>
                <w:spacing w:val="-4"/>
                <w:sz w:val="24"/>
              </w:rPr>
              <w:instrText xml:space="preserve"> FORMCHECKBOX </w:instrText>
            </w:r>
            <w:r w:rsidR="00957759">
              <w:rPr>
                <w:spacing w:val="-4"/>
                <w:sz w:val="24"/>
              </w:rPr>
            </w:r>
            <w:r w:rsidR="00957759">
              <w:rPr>
                <w:spacing w:val="-4"/>
                <w:sz w:val="24"/>
              </w:rPr>
              <w:fldChar w:fldCharType="separate"/>
            </w:r>
            <w:r>
              <w:rPr>
                <w:spacing w:val="-4"/>
                <w:sz w:val="24"/>
              </w:rPr>
              <w:fldChar w:fldCharType="end"/>
            </w:r>
            <w:bookmarkEnd w:id="49"/>
            <w:r w:rsidR="00F971F6">
              <w:rPr>
                <w:spacing w:val="-4"/>
                <w:sz w:val="24"/>
              </w:rPr>
              <w:t>wood</w:t>
            </w:r>
            <w:r>
              <w:rPr>
                <w:spacing w:val="-4"/>
                <w:sz w:val="24"/>
              </w:rPr>
              <w:t xml:space="preserve">   </w:t>
            </w:r>
            <w:r>
              <w:rPr>
                <w:sz w:val="24"/>
              </w:rPr>
              <w:t xml:space="preserve"> </w:t>
            </w:r>
            <w:r>
              <w:rPr>
                <w:sz w:val="24"/>
              </w:rPr>
              <w:fldChar w:fldCharType="begin">
                <w:ffData>
                  <w:name w:val="Check15"/>
                  <w:enabled/>
                  <w:calcOnExit w:val="0"/>
                  <w:checkBox>
                    <w:sizeAuto/>
                    <w:default w:val="0"/>
                  </w:checkBox>
                </w:ffData>
              </w:fldChar>
            </w:r>
            <w:bookmarkStart w:id="50" w:name="Check15"/>
            <w:r>
              <w:rPr>
                <w:sz w:val="24"/>
              </w:rPr>
              <w:instrText xml:space="preserve"> FORMCHECKBOX </w:instrText>
            </w:r>
            <w:r w:rsidR="00957759">
              <w:rPr>
                <w:sz w:val="24"/>
              </w:rPr>
            </w:r>
            <w:r w:rsidR="00957759">
              <w:rPr>
                <w:sz w:val="24"/>
              </w:rPr>
              <w:fldChar w:fldCharType="separate"/>
            </w:r>
            <w:r>
              <w:rPr>
                <w:sz w:val="24"/>
              </w:rPr>
              <w:fldChar w:fldCharType="end"/>
            </w:r>
            <w:bookmarkEnd w:id="50"/>
            <w:r w:rsidR="00F971F6">
              <w:rPr>
                <w:spacing w:val="-2"/>
                <w:sz w:val="24"/>
              </w:rPr>
              <w:t>masonry</w:t>
            </w:r>
            <w:r>
              <w:rPr>
                <w:spacing w:val="-2"/>
                <w:sz w:val="24"/>
              </w:rPr>
              <w:t xml:space="preserve">    </w:t>
            </w:r>
            <w:r>
              <w:rPr>
                <w:sz w:val="24"/>
              </w:rPr>
              <w:fldChar w:fldCharType="begin">
                <w:ffData>
                  <w:name w:val="Check16"/>
                  <w:enabled/>
                  <w:calcOnExit w:val="0"/>
                  <w:checkBox>
                    <w:sizeAuto/>
                    <w:default w:val="0"/>
                  </w:checkBox>
                </w:ffData>
              </w:fldChar>
            </w:r>
            <w:bookmarkStart w:id="51" w:name="Check16"/>
            <w:r>
              <w:rPr>
                <w:sz w:val="24"/>
              </w:rPr>
              <w:instrText xml:space="preserve"> FORMCHECKBOX </w:instrText>
            </w:r>
            <w:r w:rsidR="00957759">
              <w:rPr>
                <w:sz w:val="24"/>
              </w:rPr>
            </w:r>
            <w:r w:rsidR="00957759">
              <w:rPr>
                <w:sz w:val="24"/>
              </w:rPr>
              <w:fldChar w:fldCharType="separate"/>
            </w:r>
            <w:r>
              <w:rPr>
                <w:sz w:val="24"/>
              </w:rPr>
              <w:fldChar w:fldCharType="end"/>
            </w:r>
            <w:bookmarkEnd w:id="51"/>
            <w:r w:rsidR="00F971F6">
              <w:rPr>
                <w:spacing w:val="-4"/>
                <w:sz w:val="24"/>
              </w:rPr>
              <w:t>metal</w:t>
            </w:r>
            <w:r>
              <w:rPr>
                <w:spacing w:val="-4"/>
                <w:sz w:val="24"/>
              </w:rPr>
              <w:t xml:space="preserve">     </w:t>
            </w:r>
            <w:r w:rsidR="00F971F6">
              <w:rPr>
                <w:spacing w:val="-4"/>
                <w:sz w:val="24"/>
              </w:rPr>
              <w:t xml:space="preserve"> </w:t>
            </w:r>
            <w:r>
              <w:rPr>
                <w:spacing w:val="-4"/>
                <w:sz w:val="24"/>
              </w:rPr>
              <w:t xml:space="preserve">  </w:t>
            </w:r>
            <w:r>
              <w:rPr>
                <w:spacing w:val="-4"/>
                <w:sz w:val="24"/>
              </w:rPr>
              <w:fldChar w:fldCharType="begin">
                <w:ffData>
                  <w:name w:val="Check17"/>
                  <w:enabled/>
                  <w:calcOnExit w:val="0"/>
                  <w:checkBox>
                    <w:sizeAuto/>
                    <w:default w:val="0"/>
                  </w:checkBox>
                </w:ffData>
              </w:fldChar>
            </w:r>
            <w:bookmarkStart w:id="52" w:name="Check17"/>
            <w:r>
              <w:rPr>
                <w:spacing w:val="-4"/>
                <w:sz w:val="24"/>
              </w:rPr>
              <w:instrText xml:space="preserve"> FORMCHECKBOX </w:instrText>
            </w:r>
            <w:r w:rsidR="00957759">
              <w:rPr>
                <w:spacing w:val="-4"/>
                <w:sz w:val="24"/>
              </w:rPr>
            </w:r>
            <w:r w:rsidR="00957759">
              <w:rPr>
                <w:spacing w:val="-4"/>
                <w:sz w:val="24"/>
              </w:rPr>
              <w:fldChar w:fldCharType="separate"/>
            </w:r>
            <w:r>
              <w:rPr>
                <w:spacing w:val="-4"/>
                <w:sz w:val="24"/>
              </w:rPr>
              <w:fldChar w:fldCharType="end"/>
            </w:r>
            <w:bookmarkEnd w:id="52"/>
            <w:r w:rsidR="00F971F6">
              <w:rPr>
                <w:sz w:val="24"/>
              </w:rPr>
              <w:t>other</w:t>
            </w:r>
            <w:r>
              <w:rPr>
                <w:sz w:val="24"/>
              </w:rPr>
              <w:t xml:space="preserve"> </w:t>
            </w:r>
            <w:r w:rsidR="00F971F6">
              <w:rPr>
                <w:sz w:val="24"/>
              </w:rPr>
              <w:t>(specify)</w:t>
            </w:r>
          </w:p>
        </w:tc>
      </w:tr>
      <w:tr w:rsidR="00F0466E" w14:paraId="6D6565AB" w14:textId="77777777">
        <w:trPr>
          <w:trHeight w:val="333"/>
        </w:trPr>
        <w:tc>
          <w:tcPr>
            <w:tcW w:w="9420" w:type="dxa"/>
            <w:gridSpan w:val="2"/>
            <w:shd w:val="clear" w:color="auto" w:fill="F1F1F1"/>
          </w:tcPr>
          <w:p w14:paraId="38D20DBA" w14:textId="77777777" w:rsidR="00F0466E" w:rsidRDefault="00F971F6">
            <w:pPr>
              <w:pStyle w:val="TableParagraph"/>
              <w:rPr>
                <w:sz w:val="24"/>
              </w:rPr>
            </w:pPr>
            <w:r>
              <w:rPr>
                <w:sz w:val="24"/>
              </w:rPr>
              <w:t>**If</w:t>
            </w:r>
            <w:r>
              <w:rPr>
                <w:spacing w:val="-6"/>
                <w:sz w:val="24"/>
              </w:rPr>
              <w:t xml:space="preserve"> </w:t>
            </w:r>
            <w:r>
              <w:rPr>
                <w:sz w:val="24"/>
              </w:rPr>
              <w:t>placing</w:t>
            </w:r>
            <w:r>
              <w:rPr>
                <w:spacing w:val="-4"/>
                <w:sz w:val="24"/>
              </w:rPr>
              <w:t xml:space="preserve"> </w:t>
            </w:r>
            <w:r>
              <w:rPr>
                <w:sz w:val="24"/>
              </w:rPr>
              <w:t>marker</w:t>
            </w:r>
            <w:r>
              <w:rPr>
                <w:spacing w:val="-3"/>
                <w:sz w:val="24"/>
              </w:rPr>
              <w:t xml:space="preserve"> </w:t>
            </w:r>
            <w:r>
              <w:rPr>
                <w:sz w:val="24"/>
              </w:rPr>
              <w:t>directly</w:t>
            </w:r>
            <w:r>
              <w:rPr>
                <w:spacing w:val="-4"/>
                <w:sz w:val="24"/>
              </w:rPr>
              <w:t xml:space="preserve"> </w:t>
            </w:r>
            <w:r>
              <w:rPr>
                <w:sz w:val="24"/>
              </w:rPr>
              <w:t>on</w:t>
            </w:r>
            <w:r>
              <w:rPr>
                <w:spacing w:val="-4"/>
                <w:sz w:val="24"/>
              </w:rPr>
              <w:t xml:space="preserve"> </w:t>
            </w:r>
            <w:r>
              <w:rPr>
                <w:sz w:val="24"/>
              </w:rPr>
              <w:t>building/structure,</w:t>
            </w:r>
            <w:r>
              <w:rPr>
                <w:spacing w:val="-3"/>
                <w:sz w:val="24"/>
              </w:rPr>
              <w:t xml:space="preserve"> </w:t>
            </w:r>
            <w:r>
              <w:rPr>
                <w:sz w:val="24"/>
              </w:rPr>
              <w:t>then</w:t>
            </w:r>
            <w:r>
              <w:rPr>
                <w:spacing w:val="-4"/>
                <w:sz w:val="24"/>
              </w:rPr>
              <w:t xml:space="preserve"> </w:t>
            </w:r>
            <w:r>
              <w:rPr>
                <w:sz w:val="24"/>
              </w:rPr>
              <w:t>a</w:t>
            </w:r>
            <w:r>
              <w:rPr>
                <w:spacing w:val="-3"/>
                <w:sz w:val="24"/>
              </w:rPr>
              <w:t xml:space="preserve"> </w:t>
            </w:r>
            <w:r>
              <w:rPr>
                <w:sz w:val="24"/>
              </w:rPr>
              <w:t>waiver</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for</w:t>
            </w:r>
            <w:r>
              <w:rPr>
                <w:spacing w:val="-3"/>
                <w:sz w:val="24"/>
              </w:rPr>
              <w:t xml:space="preserve"> </w:t>
            </w:r>
            <w:r>
              <w:rPr>
                <w:spacing w:val="-2"/>
                <w:sz w:val="24"/>
              </w:rPr>
              <w:t>permission.</w:t>
            </w:r>
          </w:p>
        </w:tc>
      </w:tr>
      <w:tr w:rsidR="00F0466E" w14:paraId="4E8794E7" w14:textId="77777777">
        <w:trPr>
          <w:trHeight w:val="333"/>
        </w:trPr>
        <w:tc>
          <w:tcPr>
            <w:tcW w:w="9420" w:type="dxa"/>
            <w:gridSpan w:val="2"/>
          </w:tcPr>
          <w:p w14:paraId="65FA4DCD" w14:textId="77777777" w:rsidR="00F0466E" w:rsidRDefault="00F971F6">
            <w:pPr>
              <w:pStyle w:val="TableParagraph"/>
              <w:spacing w:before="0" w:line="269" w:lineRule="exact"/>
              <w:rPr>
                <w:b/>
                <w:sz w:val="24"/>
              </w:rPr>
            </w:pPr>
            <w:r>
              <w:rPr>
                <w:b/>
                <w:sz w:val="24"/>
              </w:rPr>
              <w:t>SPECIAL</w:t>
            </w:r>
            <w:r>
              <w:rPr>
                <w:b/>
                <w:spacing w:val="-3"/>
                <w:sz w:val="24"/>
              </w:rPr>
              <w:t xml:space="preserve"> </w:t>
            </w:r>
            <w:r>
              <w:rPr>
                <w:b/>
                <w:sz w:val="24"/>
              </w:rPr>
              <w:t>CONSIDERATION</w:t>
            </w:r>
            <w:r>
              <w:rPr>
                <w:b/>
                <w:spacing w:val="-4"/>
                <w:sz w:val="24"/>
              </w:rPr>
              <w:t xml:space="preserve"> </w:t>
            </w:r>
            <w:r>
              <w:rPr>
                <w:b/>
                <w:sz w:val="24"/>
              </w:rPr>
              <w:t>FOR</w:t>
            </w:r>
            <w:r>
              <w:rPr>
                <w:b/>
                <w:spacing w:val="-3"/>
                <w:sz w:val="24"/>
              </w:rPr>
              <w:t xml:space="preserve"> </w:t>
            </w:r>
            <w:r>
              <w:rPr>
                <w:b/>
                <w:sz w:val="24"/>
              </w:rPr>
              <w:t>RTHL</w:t>
            </w:r>
            <w:r>
              <w:rPr>
                <w:b/>
                <w:spacing w:val="-2"/>
                <w:sz w:val="24"/>
              </w:rPr>
              <w:t xml:space="preserve"> DOCUMENTATION:</w:t>
            </w:r>
          </w:p>
        </w:tc>
      </w:tr>
      <w:tr w:rsidR="00F0466E" w14:paraId="33FFF0B1" w14:textId="77777777">
        <w:trPr>
          <w:trHeight w:val="314"/>
        </w:trPr>
        <w:tc>
          <w:tcPr>
            <w:tcW w:w="9420" w:type="dxa"/>
            <w:gridSpan w:val="2"/>
            <w:shd w:val="clear" w:color="auto" w:fill="F1F1F1"/>
          </w:tcPr>
          <w:p w14:paraId="42683D2E" w14:textId="142B4FEE" w:rsidR="00F0466E" w:rsidRDefault="00D80BE3" w:rsidP="00D80BE3">
            <w:pPr>
              <w:pStyle w:val="TableParagraph"/>
              <w:tabs>
                <w:tab w:val="left" w:pos="6587"/>
              </w:tabs>
              <w:rPr>
                <w:sz w:val="24"/>
              </w:rPr>
            </w:pPr>
            <w:r>
              <w:rPr>
                <w:sz w:val="24"/>
              </w:rPr>
              <w:fldChar w:fldCharType="begin">
                <w:ffData>
                  <w:name w:val="Check18"/>
                  <w:enabled/>
                  <w:calcOnExit w:val="0"/>
                  <w:checkBox>
                    <w:sizeAuto/>
                    <w:default w:val="0"/>
                  </w:checkBox>
                </w:ffData>
              </w:fldChar>
            </w:r>
            <w:bookmarkStart w:id="53" w:name="Check18"/>
            <w:r>
              <w:rPr>
                <w:sz w:val="24"/>
              </w:rPr>
              <w:instrText xml:space="preserve"> FORMCHECKBOX </w:instrText>
            </w:r>
            <w:r w:rsidR="00957759">
              <w:rPr>
                <w:sz w:val="24"/>
              </w:rPr>
            </w:r>
            <w:r w:rsidR="00957759">
              <w:rPr>
                <w:sz w:val="24"/>
              </w:rPr>
              <w:fldChar w:fldCharType="separate"/>
            </w:r>
            <w:r>
              <w:rPr>
                <w:sz w:val="24"/>
              </w:rPr>
              <w:fldChar w:fldCharType="end"/>
            </w:r>
            <w:bookmarkEnd w:id="53"/>
            <w:r>
              <w:rPr>
                <w:sz w:val="24"/>
              </w:rPr>
              <w:t xml:space="preserve"> </w:t>
            </w:r>
            <w:r w:rsidR="00F971F6">
              <w:rPr>
                <w:sz w:val="24"/>
              </w:rPr>
              <w:t>Check</w:t>
            </w:r>
            <w:r w:rsidR="00F971F6">
              <w:rPr>
                <w:spacing w:val="-5"/>
                <w:sz w:val="24"/>
              </w:rPr>
              <w:t xml:space="preserve"> </w:t>
            </w:r>
            <w:r w:rsidR="00F971F6">
              <w:rPr>
                <w:sz w:val="24"/>
              </w:rPr>
              <w:t>this</w:t>
            </w:r>
            <w:r w:rsidR="00F971F6">
              <w:rPr>
                <w:spacing w:val="-1"/>
                <w:sz w:val="24"/>
              </w:rPr>
              <w:t xml:space="preserve"> </w:t>
            </w:r>
            <w:r w:rsidR="00F971F6">
              <w:rPr>
                <w:sz w:val="24"/>
              </w:rPr>
              <w:t>box</w:t>
            </w:r>
            <w:r w:rsidR="00F971F6">
              <w:rPr>
                <w:spacing w:val="-2"/>
                <w:sz w:val="24"/>
              </w:rPr>
              <w:t xml:space="preserve"> </w:t>
            </w:r>
            <w:r w:rsidR="00F971F6">
              <w:rPr>
                <w:sz w:val="24"/>
              </w:rPr>
              <w:t>if</w:t>
            </w:r>
            <w:r w:rsidR="00F971F6">
              <w:rPr>
                <w:spacing w:val="-4"/>
                <w:sz w:val="24"/>
              </w:rPr>
              <w:t xml:space="preserve"> </w:t>
            </w:r>
            <w:r w:rsidR="00F971F6">
              <w:rPr>
                <w:sz w:val="24"/>
              </w:rPr>
              <w:t>the</w:t>
            </w:r>
            <w:r w:rsidR="00F971F6">
              <w:rPr>
                <w:spacing w:val="-2"/>
                <w:sz w:val="24"/>
              </w:rPr>
              <w:t xml:space="preserve"> </w:t>
            </w:r>
            <w:r w:rsidR="00F971F6">
              <w:rPr>
                <w:sz w:val="24"/>
              </w:rPr>
              <w:t>property</w:t>
            </w:r>
            <w:r w:rsidR="00F971F6">
              <w:rPr>
                <w:spacing w:val="-2"/>
                <w:sz w:val="24"/>
              </w:rPr>
              <w:t xml:space="preserve"> </w:t>
            </w:r>
            <w:r w:rsidR="00F971F6">
              <w:rPr>
                <w:sz w:val="24"/>
              </w:rPr>
              <w:t>is</w:t>
            </w:r>
            <w:r w:rsidR="00F971F6">
              <w:rPr>
                <w:spacing w:val="-2"/>
                <w:sz w:val="24"/>
              </w:rPr>
              <w:t xml:space="preserve"> </w:t>
            </w:r>
            <w:r w:rsidR="00F971F6">
              <w:rPr>
                <w:sz w:val="24"/>
              </w:rPr>
              <w:t>individually</w:t>
            </w:r>
            <w:r w:rsidR="00F971F6">
              <w:rPr>
                <w:spacing w:val="-2"/>
                <w:sz w:val="24"/>
              </w:rPr>
              <w:t xml:space="preserve"> </w:t>
            </w:r>
            <w:r w:rsidR="00F971F6">
              <w:rPr>
                <w:sz w:val="24"/>
              </w:rPr>
              <w:t>listed</w:t>
            </w:r>
            <w:r w:rsidR="00F971F6">
              <w:rPr>
                <w:spacing w:val="-5"/>
                <w:sz w:val="24"/>
              </w:rPr>
              <w:t xml:space="preserve"> </w:t>
            </w:r>
            <w:r w:rsidR="00F971F6">
              <w:rPr>
                <w:sz w:val="24"/>
              </w:rPr>
              <w:t>in</w:t>
            </w:r>
            <w:r w:rsidR="00F971F6">
              <w:rPr>
                <w:spacing w:val="-3"/>
                <w:sz w:val="24"/>
              </w:rPr>
              <w:t xml:space="preserve"> </w:t>
            </w:r>
            <w:r w:rsidR="00F971F6">
              <w:rPr>
                <w:sz w:val="24"/>
              </w:rPr>
              <w:t>the</w:t>
            </w:r>
            <w:r w:rsidR="00F971F6">
              <w:rPr>
                <w:spacing w:val="-2"/>
                <w:sz w:val="24"/>
              </w:rPr>
              <w:t xml:space="preserve"> </w:t>
            </w:r>
            <w:r w:rsidR="00F971F6">
              <w:rPr>
                <w:spacing w:val="-5"/>
                <w:sz w:val="24"/>
              </w:rPr>
              <w:t>NR.</w:t>
            </w:r>
            <w:r w:rsidR="00F971F6">
              <w:rPr>
                <w:sz w:val="24"/>
              </w:rPr>
              <w:tab/>
              <w:t>Year</w:t>
            </w:r>
            <w:r w:rsidR="00F971F6">
              <w:rPr>
                <w:spacing w:val="-3"/>
                <w:sz w:val="24"/>
              </w:rPr>
              <w:t xml:space="preserve"> </w:t>
            </w:r>
            <w:r w:rsidR="00F971F6">
              <w:rPr>
                <w:spacing w:val="-2"/>
                <w:sz w:val="24"/>
              </w:rPr>
              <w:t>listed:</w:t>
            </w:r>
            <w:r w:rsidR="00F971F6">
              <w:rPr>
                <w:spacing w:val="-2"/>
                <w:sz w:val="24"/>
              </w:rPr>
              <w:fldChar w:fldCharType="begin">
                <w:ffData>
                  <w:name w:val="Text53"/>
                  <w:enabled/>
                  <w:calcOnExit w:val="0"/>
                  <w:textInput/>
                </w:ffData>
              </w:fldChar>
            </w:r>
            <w:bookmarkStart w:id="54" w:name="Text53"/>
            <w:r w:rsidR="00F971F6">
              <w:rPr>
                <w:spacing w:val="-2"/>
                <w:sz w:val="24"/>
              </w:rPr>
              <w:instrText xml:space="preserve"> FORMTEXT </w:instrText>
            </w:r>
            <w:r w:rsidR="00F971F6">
              <w:rPr>
                <w:spacing w:val="-2"/>
                <w:sz w:val="24"/>
              </w:rPr>
            </w:r>
            <w:r w:rsidR="00F971F6">
              <w:rPr>
                <w:spacing w:val="-2"/>
                <w:sz w:val="24"/>
              </w:rPr>
              <w:fldChar w:fldCharType="separate"/>
            </w:r>
            <w:r w:rsidR="00F971F6">
              <w:rPr>
                <w:noProof/>
                <w:spacing w:val="-2"/>
                <w:sz w:val="24"/>
              </w:rPr>
              <w:t> </w:t>
            </w:r>
            <w:r w:rsidR="00F971F6">
              <w:rPr>
                <w:noProof/>
                <w:spacing w:val="-2"/>
                <w:sz w:val="24"/>
              </w:rPr>
              <w:t> </w:t>
            </w:r>
            <w:r w:rsidR="00F971F6">
              <w:rPr>
                <w:noProof/>
                <w:spacing w:val="-2"/>
                <w:sz w:val="24"/>
              </w:rPr>
              <w:t> </w:t>
            </w:r>
            <w:r w:rsidR="00F971F6">
              <w:rPr>
                <w:noProof/>
                <w:spacing w:val="-2"/>
                <w:sz w:val="24"/>
              </w:rPr>
              <w:t> </w:t>
            </w:r>
            <w:r w:rsidR="00F971F6">
              <w:rPr>
                <w:noProof/>
                <w:spacing w:val="-2"/>
                <w:sz w:val="24"/>
              </w:rPr>
              <w:t> </w:t>
            </w:r>
            <w:r w:rsidR="00F971F6">
              <w:rPr>
                <w:spacing w:val="-2"/>
                <w:sz w:val="24"/>
              </w:rPr>
              <w:fldChar w:fldCharType="end"/>
            </w:r>
            <w:bookmarkEnd w:id="54"/>
          </w:p>
        </w:tc>
      </w:tr>
      <w:tr w:rsidR="00F0466E" w14:paraId="2875EA3E" w14:textId="77777777">
        <w:trPr>
          <w:trHeight w:val="669"/>
        </w:trPr>
        <w:tc>
          <w:tcPr>
            <w:tcW w:w="9420" w:type="dxa"/>
            <w:gridSpan w:val="2"/>
          </w:tcPr>
          <w:p w14:paraId="7CC18E1D" w14:textId="37616101" w:rsidR="00F0466E" w:rsidRDefault="00D80BE3" w:rsidP="00D80BE3">
            <w:pPr>
              <w:pStyle w:val="TableParagraph"/>
              <w:rPr>
                <w:sz w:val="24"/>
              </w:rPr>
            </w:pPr>
            <w:r>
              <w:rPr>
                <w:sz w:val="24"/>
              </w:rPr>
              <w:fldChar w:fldCharType="begin">
                <w:ffData>
                  <w:name w:val="Check19"/>
                  <w:enabled/>
                  <w:calcOnExit w:val="0"/>
                  <w:checkBox>
                    <w:sizeAuto/>
                    <w:default w:val="0"/>
                  </w:checkBox>
                </w:ffData>
              </w:fldChar>
            </w:r>
            <w:bookmarkStart w:id="55" w:name="Check19"/>
            <w:r>
              <w:rPr>
                <w:sz w:val="24"/>
              </w:rPr>
              <w:instrText xml:space="preserve"> FORMCHECKBOX </w:instrText>
            </w:r>
            <w:r w:rsidR="00957759">
              <w:rPr>
                <w:sz w:val="24"/>
              </w:rPr>
            </w:r>
            <w:r w:rsidR="00957759">
              <w:rPr>
                <w:sz w:val="24"/>
              </w:rPr>
              <w:fldChar w:fldCharType="separate"/>
            </w:r>
            <w:r>
              <w:rPr>
                <w:sz w:val="24"/>
              </w:rPr>
              <w:fldChar w:fldCharType="end"/>
            </w:r>
            <w:bookmarkEnd w:id="55"/>
            <w:r w:rsidR="00F971F6">
              <w:rPr>
                <w:sz w:val="24"/>
              </w:rPr>
              <w:t>Check</w:t>
            </w:r>
            <w:r w:rsidR="00F971F6">
              <w:rPr>
                <w:spacing w:val="-2"/>
                <w:sz w:val="24"/>
              </w:rPr>
              <w:t xml:space="preserve"> </w:t>
            </w:r>
            <w:r w:rsidR="00F971F6">
              <w:rPr>
                <w:sz w:val="24"/>
              </w:rPr>
              <w:t>this</w:t>
            </w:r>
            <w:r w:rsidR="00F971F6">
              <w:rPr>
                <w:spacing w:val="-1"/>
                <w:sz w:val="24"/>
              </w:rPr>
              <w:t xml:space="preserve"> </w:t>
            </w:r>
            <w:r w:rsidR="00F971F6">
              <w:rPr>
                <w:sz w:val="24"/>
              </w:rPr>
              <w:t>box</w:t>
            </w:r>
            <w:r w:rsidR="00F971F6">
              <w:rPr>
                <w:spacing w:val="-2"/>
                <w:sz w:val="24"/>
              </w:rPr>
              <w:t xml:space="preserve"> </w:t>
            </w:r>
            <w:r w:rsidR="00F971F6">
              <w:rPr>
                <w:sz w:val="24"/>
              </w:rPr>
              <w:t>if</w:t>
            </w:r>
            <w:r w:rsidR="00F971F6">
              <w:rPr>
                <w:spacing w:val="-3"/>
                <w:sz w:val="24"/>
              </w:rPr>
              <w:t xml:space="preserve"> </w:t>
            </w:r>
            <w:r w:rsidR="00F971F6">
              <w:rPr>
                <w:sz w:val="24"/>
              </w:rPr>
              <w:t>the</w:t>
            </w:r>
            <w:r w:rsidR="00F971F6">
              <w:rPr>
                <w:spacing w:val="-2"/>
                <w:sz w:val="24"/>
              </w:rPr>
              <w:t xml:space="preserve"> </w:t>
            </w:r>
            <w:r w:rsidR="00F971F6">
              <w:rPr>
                <w:sz w:val="24"/>
              </w:rPr>
              <w:t>property</w:t>
            </w:r>
            <w:r w:rsidR="00F971F6">
              <w:rPr>
                <w:spacing w:val="-2"/>
                <w:sz w:val="24"/>
              </w:rPr>
              <w:t xml:space="preserve"> </w:t>
            </w:r>
            <w:r w:rsidR="00F971F6">
              <w:rPr>
                <w:sz w:val="24"/>
              </w:rPr>
              <w:t>is</w:t>
            </w:r>
            <w:r w:rsidR="00F971F6">
              <w:rPr>
                <w:spacing w:val="-1"/>
                <w:sz w:val="24"/>
              </w:rPr>
              <w:t xml:space="preserve"> </w:t>
            </w:r>
            <w:r w:rsidR="00F971F6">
              <w:rPr>
                <w:sz w:val="24"/>
              </w:rPr>
              <w:t>a</w:t>
            </w:r>
            <w:r w:rsidR="00F971F6">
              <w:rPr>
                <w:spacing w:val="-2"/>
                <w:sz w:val="24"/>
              </w:rPr>
              <w:t xml:space="preserve"> </w:t>
            </w:r>
            <w:r w:rsidR="00F971F6">
              <w:rPr>
                <w:sz w:val="24"/>
              </w:rPr>
              <w:t>courthouse</w:t>
            </w:r>
            <w:r w:rsidR="00F971F6">
              <w:rPr>
                <w:spacing w:val="-2"/>
                <w:sz w:val="24"/>
              </w:rPr>
              <w:t xml:space="preserve"> </w:t>
            </w:r>
            <w:r w:rsidR="00F971F6">
              <w:rPr>
                <w:sz w:val="24"/>
              </w:rPr>
              <w:t>with</w:t>
            </w:r>
            <w:r w:rsidR="00F971F6">
              <w:rPr>
                <w:spacing w:val="-5"/>
                <w:sz w:val="24"/>
              </w:rPr>
              <w:t xml:space="preserve"> </w:t>
            </w:r>
            <w:r w:rsidR="00F971F6">
              <w:rPr>
                <w:sz w:val="24"/>
              </w:rPr>
              <w:t>a</w:t>
            </w:r>
            <w:r w:rsidR="00F971F6">
              <w:rPr>
                <w:spacing w:val="-2"/>
                <w:sz w:val="24"/>
              </w:rPr>
              <w:t xml:space="preserve"> </w:t>
            </w:r>
            <w:r w:rsidR="00F971F6">
              <w:rPr>
                <w:sz w:val="24"/>
              </w:rPr>
              <w:t>master</w:t>
            </w:r>
            <w:r w:rsidR="00F971F6">
              <w:rPr>
                <w:spacing w:val="-3"/>
                <w:sz w:val="24"/>
              </w:rPr>
              <w:t xml:space="preserve"> </w:t>
            </w:r>
            <w:r w:rsidR="00F971F6">
              <w:rPr>
                <w:sz w:val="24"/>
              </w:rPr>
              <w:t>plan</w:t>
            </w:r>
            <w:r w:rsidR="00F971F6">
              <w:rPr>
                <w:spacing w:val="-5"/>
                <w:sz w:val="24"/>
              </w:rPr>
              <w:t xml:space="preserve"> </w:t>
            </w:r>
            <w:r w:rsidR="00F971F6">
              <w:rPr>
                <w:sz w:val="24"/>
              </w:rPr>
              <w:t>accepted</w:t>
            </w:r>
            <w:r w:rsidR="00F971F6">
              <w:rPr>
                <w:spacing w:val="-2"/>
                <w:sz w:val="24"/>
              </w:rPr>
              <w:t xml:space="preserve"> </w:t>
            </w:r>
            <w:r w:rsidR="00F971F6">
              <w:rPr>
                <w:sz w:val="24"/>
              </w:rPr>
              <w:t>through</w:t>
            </w:r>
            <w:r w:rsidR="00F971F6">
              <w:rPr>
                <w:spacing w:val="-3"/>
                <w:sz w:val="24"/>
              </w:rPr>
              <w:t xml:space="preserve"> </w:t>
            </w:r>
            <w:r w:rsidR="00F971F6">
              <w:rPr>
                <w:sz w:val="24"/>
              </w:rPr>
              <w:t>the</w:t>
            </w:r>
            <w:r w:rsidR="00F971F6">
              <w:rPr>
                <w:spacing w:val="-2"/>
                <w:sz w:val="24"/>
              </w:rPr>
              <w:t xml:space="preserve"> </w:t>
            </w:r>
            <w:r w:rsidR="00F971F6">
              <w:rPr>
                <w:sz w:val="24"/>
              </w:rPr>
              <w:t xml:space="preserve">THC’s </w:t>
            </w:r>
            <w:r w:rsidR="00F971F6">
              <w:rPr>
                <w:spacing w:val="-2"/>
                <w:sz w:val="24"/>
              </w:rPr>
              <w:t>THCPP.</w:t>
            </w:r>
          </w:p>
        </w:tc>
      </w:tr>
    </w:tbl>
    <w:p w14:paraId="4EA8222A" w14:textId="77777777" w:rsidR="00F0466E" w:rsidRDefault="00F0466E">
      <w:pPr>
        <w:pStyle w:val="BodyText"/>
        <w:spacing w:before="3"/>
        <w:rPr>
          <w:rFonts w:ascii="Georgia"/>
          <w:b/>
          <w:sz w:val="15"/>
        </w:rPr>
      </w:pPr>
    </w:p>
    <w:p w14:paraId="233396B4" w14:textId="569EBD96" w:rsidR="00F0466E" w:rsidRDefault="00F971F6">
      <w:pPr>
        <w:spacing w:before="100"/>
        <w:ind w:left="220"/>
        <w:rPr>
          <w:b/>
          <w:sz w:val="24"/>
        </w:rPr>
      </w:pPr>
      <w:r>
        <w:rPr>
          <w:b/>
          <w:sz w:val="24"/>
        </w:rPr>
        <w:t>RECORDED</w:t>
      </w:r>
      <w:r>
        <w:rPr>
          <w:b/>
          <w:spacing w:val="-5"/>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0D292B05" w14:textId="77777777" w:rsidR="00F0466E" w:rsidRDefault="00F0466E">
      <w:pPr>
        <w:pStyle w:val="BodyText"/>
        <w:rPr>
          <w:b/>
        </w:rPr>
      </w:pPr>
    </w:p>
    <w:p w14:paraId="7F64180F" w14:textId="77777777" w:rsidR="00F0466E" w:rsidRDefault="00F971F6">
      <w:pPr>
        <w:spacing w:line="269" w:lineRule="exact"/>
        <w:ind w:left="220"/>
        <w:rPr>
          <w:b/>
          <w:sz w:val="24"/>
        </w:rPr>
      </w:pPr>
      <w:r>
        <w:rPr>
          <w:b/>
          <w:sz w:val="24"/>
        </w:rPr>
        <w:t>Future</w:t>
      </w:r>
      <w:r>
        <w:rPr>
          <w:b/>
          <w:spacing w:val="-4"/>
          <w:sz w:val="24"/>
        </w:rPr>
        <w:t xml:space="preserve"> </w:t>
      </w:r>
      <w:r>
        <w:rPr>
          <w:b/>
          <w:spacing w:val="-2"/>
          <w:sz w:val="24"/>
        </w:rPr>
        <w:t>Review</w:t>
      </w:r>
    </w:p>
    <w:p w14:paraId="3DFBEEF6" w14:textId="77777777" w:rsidR="00F0466E" w:rsidRDefault="00F971F6">
      <w:pPr>
        <w:pStyle w:val="BodyText"/>
        <w:ind w:left="220" w:right="227"/>
      </w:pPr>
      <w:r>
        <w:t>Recorded Texas Historic Landmark (RTHL) markers are awarded to buildings and structures deemed worthy of preservation for their historical associations and architectural significance. Once designated as RTHL, properties are subject to provisions of Texas Government Code Section 442.006(f).</w:t>
      </w:r>
      <w:r>
        <w:rPr>
          <w:spacing w:val="-1"/>
        </w:rPr>
        <w:t xml:space="preserve"> </w:t>
      </w:r>
      <w:r>
        <w:t>Evidence</w:t>
      </w:r>
      <w:r>
        <w:rPr>
          <w:spacing w:val="-1"/>
        </w:rPr>
        <w:t xml:space="preserve"> </w:t>
      </w:r>
      <w:r>
        <w:t>of</w:t>
      </w:r>
      <w:r>
        <w:rPr>
          <w:spacing w:val="-2"/>
        </w:rPr>
        <w:t xml:space="preserve"> </w:t>
      </w:r>
      <w:r>
        <w:t>RTHL</w:t>
      </w:r>
      <w:r>
        <w:rPr>
          <w:spacing w:val="-2"/>
        </w:rPr>
        <w:t xml:space="preserve"> </w:t>
      </w:r>
      <w:r>
        <w:t>designation</w:t>
      </w:r>
      <w:r>
        <w:rPr>
          <w:spacing w:val="-2"/>
        </w:rPr>
        <w:t xml:space="preserve"> </w:t>
      </w:r>
      <w:r>
        <w:t>shall</w:t>
      </w:r>
      <w:r>
        <w:rPr>
          <w:spacing w:val="-1"/>
        </w:rPr>
        <w:t xml:space="preserve"> </w:t>
      </w:r>
      <w:r>
        <w:t>be</w:t>
      </w:r>
      <w:r>
        <w:rPr>
          <w:spacing w:val="-3"/>
        </w:rPr>
        <w:t xml:space="preserve"> </w:t>
      </w:r>
      <w:r>
        <w:t>recorded</w:t>
      </w:r>
      <w:r>
        <w:rPr>
          <w:spacing w:val="-1"/>
        </w:rPr>
        <w:t xml:space="preserve"> </w:t>
      </w:r>
      <w:r>
        <w:t>by</w:t>
      </w:r>
      <w:r>
        <w:rPr>
          <w:spacing w:val="-1"/>
        </w:rPr>
        <w:t xml:space="preserve"> </w:t>
      </w:r>
      <w:r>
        <w:t>the</w:t>
      </w:r>
      <w:r>
        <w:rPr>
          <w:spacing w:val="-1"/>
        </w:rPr>
        <w:t xml:space="preserve"> </w:t>
      </w:r>
      <w:r>
        <w:t>commission</w:t>
      </w:r>
      <w:r>
        <w:rPr>
          <w:spacing w:val="-2"/>
        </w:rPr>
        <w:t xml:space="preserve"> </w:t>
      </w:r>
      <w:r>
        <w:t>in</w:t>
      </w:r>
      <w:r>
        <w:rPr>
          <w:spacing w:val="-2"/>
        </w:rPr>
        <w:t xml:space="preserve"> </w:t>
      </w:r>
      <w:r>
        <w:t>the</w:t>
      </w:r>
      <w:r>
        <w:rPr>
          <w:spacing w:val="-1"/>
        </w:rPr>
        <w:t xml:space="preserve"> </w:t>
      </w:r>
      <w:r>
        <w:t>deed</w:t>
      </w:r>
      <w:r>
        <w:rPr>
          <w:spacing w:val="-1"/>
        </w:rPr>
        <w:t xml:space="preserve"> </w:t>
      </w:r>
      <w:r>
        <w:t>records for</w:t>
      </w:r>
      <w:r>
        <w:rPr>
          <w:spacing w:val="-2"/>
        </w:rPr>
        <w:t xml:space="preserve"> </w:t>
      </w:r>
      <w:r>
        <w:t>the</w:t>
      </w:r>
      <w:r>
        <w:rPr>
          <w:spacing w:val="-1"/>
        </w:rPr>
        <w:t xml:space="preserve"> </w:t>
      </w:r>
      <w:r>
        <w:t>county</w:t>
      </w:r>
      <w:r>
        <w:rPr>
          <w:spacing w:val="-1"/>
        </w:rPr>
        <w:t xml:space="preserve"> </w:t>
      </w:r>
      <w:r>
        <w:t>where</w:t>
      </w:r>
      <w:r>
        <w:rPr>
          <w:spacing w:val="-1"/>
        </w:rPr>
        <w:t xml:space="preserve"> </w:t>
      </w:r>
      <w:r>
        <w:t>the</w:t>
      </w:r>
      <w:r>
        <w:rPr>
          <w:spacing w:val="-3"/>
        </w:rPr>
        <w:t xml:space="preserve"> </w:t>
      </w:r>
      <w:r>
        <w:t>RTHL</w:t>
      </w:r>
      <w:r>
        <w:rPr>
          <w:spacing w:val="-2"/>
        </w:rPr>
        <w:t xml:space="preserve"> </w:t>
      </w:r>
      <w:r>
        <w:t>property</w:t>
      </w:r>
      <w:r>
        <w:rPr>
          <w:spacing w:val="-1"/>
        </w:rPr>
        <w:t xml:space="preserve"> </w:t>
      </w:r>
      <w:r>
        <w:t>is located.</w:t>
      </w:r>
      <w:r>
        <w:rPr>
          <w:spacing w:val="-4"/>
        </w:rPr>
        <w:t xml:space="preserve"> </w:t>
      </w:r>
      <w:r>
        <w:t>Designation</w:t>
      </w:r>
      <w:r>
        <w:rPr>
          <w:spacing w:val="-2"/>
        </w:rPr>
        <w:t xml:space="preserve"> </w:t>
      </w:r>
      <w:r>
        <w:t>becomes effective</w:t>
      </w:r>
      <w:r>
        <w:rPr>
          <w:spacing w:val="-1"/>
        </w:rPr>
        <w:t xml:space="preserve"> </w:t>
      </w:r>
      <w:r>
        <w:t>upon</w:t>
      </w:r>
      <w:r>
        <w:rPr>
          <w:spacing w:val="-1"/>
        </w:rPr>
        <w:t xml:space="preserve"> </w:t>
      </w:r>
      <w:r>
        <w:t xml:space="preserve">recording. </w:t>
      </w:r>
      <w:r>
        <w:rPr>
          <w:u w:val="single"/>
        </w:rPr>
        <w:t>Owners of RTHL-designated properties must give the THC 60 days written notice before any</w:t>
      </w:r>
      <w:r>
        <w:t xml:space="preserve"> </w:t>
      </w:r>
      <w:r>
        <w:rPr>
          <w:u w:val="single"/>
        </w:rPr>
        <w:t xml:space="preserve">alterations are made to the exterior of the structure. </w:t>
      </w:r>
      <w:r>
        <w:t>RTHL status is a permanent designation and a RTHL marker is not to be removed from the property in the event of a transfer of ownership. This designation,</w:t>
      </w:r>
      <w:r>
        <w:rPr>
          <w:spacing w:val="-3"/>
        </w:rPr>
        <w:t xml:space="preserve"> </w:t>
      </w:r>
      <w:r>
        <w:t>and</w:t>
      </w:r>
      <w:r>
        <w:rPr>
          <w:spacing w:val="-4"/>
        </w:rPr>
        <w:t xml:space="preserve"> </w:t>
      </w:r>
      <w:r>
        <w:t>therefore</w:t>
      </w:r>
      <w:r>
        <w:rPr>
          <w:spacing w:val="-4"/>
        </w:rPr>
        <w:t xml:space="preserve"> </w:t>
      </w:r>
      <w:r>
        <w:t>THC</w:t>
      </w:r>
      <w:r>
        <w:rPr>
          <w:spacing w:val="-2"/>
        </w:rPr>
        <w:t xml:space="preserve"> </w:t>
      </w:r>
      <w:r>
        <w:t>review</w:t>
      </w:r>
      <w:r>
        <w:rPr>
          <w:spacing w:val="-3"/>
        </w:rPr>
        <w:t xml:space="preserve"> </w:t>
      </w:r>
      <w:r>
        <w:t>authority,</w:t>
      </w:r>
      <w:r>
        <w:rPr>
          <w:spacing w:val="-3"/>
        </w:rPr>
        <w:t xml:space="preserve"> </w:t>
      </w:r>
      <w:r>
        <w:t>is</w:t>
      </w:r>
      <w:r>
        <w:rPr>
          <w:spacing w:val="-4"/>
        </w:rPr>
        <w:t xml:space="preserve"> </w:t>
      </w:r>
      <w:r>
        <w:t>awarded</w:t>
      </w:r>
      <w:r>
        <w:rPr>
          <w:spacing w:val="-3"/>
        </w:rPr>
        <w:t xml:space="preserve"> </w:t>
      </w:r>
      <w:r>
        <w:t>the</w:t>
      </w:r>
      <w:r>
        <w:rPr>
          <w:spacing w:val="-3"/>
        </w:rPr>
        <w:t xml:space="preserve"> </w:t>
      </w:r>
      <w:r>
        <w:t>moment</w:t>
      </w:r>
      <w:r>
        <w:rPr>
          <w:spacing w:val="-4"/>
        </w:rPr>
        <w:t xml:space="preserve"> </w:t>
      </w:r>
      <w:r>
        <w:t>that</w:t>
      </w:r>
      <w:r>
        <w:rPr>
          <w:spacing w:val="-5"/>
        </w:rPr>
        <w:t xml:space="preserve"> </w:t>
      </w:r>
      <w:r>
        <w:t>notification</w:t>
      </w:r>
      <w:r>
        <w:rPr>
          <w:spacing w:val="-4"/>
        </w:rPr>
        <w:t xml:space="preserve"> </w:t>
      </w:r>
      <w:r>
        <w:t>of</w:t>
      </w:r>
      <w:r>
        <w:rPr>
          <w:spacing w:val="-4"/>
        </w:rPr>
        <w:t xml:space="preserve"> </w:t>
      </w:r>
      <w:r>
        <w:t>RTHL approval</w:t>
      </w:r>
      <w:r>
        <w:rPr>
          <w:spacing w:val="-1"/>
        </w:rPr>
        <w:t xml:space="preserve"> </w:t>
      </w:r>
      <w:r>
        <w:t>is</w:t>
      </w:r>
      <w:r>
        <w:rPr>
          <w:spacing w:val="-3"/>
        </w:rPr>
        <w:t xml:space="preserve"> </w:t>
      </w:r>
      <w:r>
        <w:t>sent</w:t>
      </w:r>
      <w:r>
        <w:rPr>
          <w:spacing w:val="-2"/>
        </w:rPr>
        <w:t xml:space="preserve"> </w:t>
      </w:r>
      <w:r>
        <w:t>from</w:t>
      </w:r>
      <w:r>
        <w:rPr>
          <w:spacing w:val="-2"/>
        </w:rPr>
        <w:t xml:space="preserve"> </w:t>
      </w:r>
      <w:r>
        <w:t>the</w:t>
      </w:r>
      <w:r>
        <w:rPr>
          <w:spacing w:val="-1"/>
        </w:rPr>
        <w:t xml:space="preserve"> </w:t>
      </w:r>
      <w:r>
        <w:t>THC.</w:t>
      </w:r>
      <w:r>
        <w:rPr>
          <w:spacing w:val="-1"/>
        </w:rPr>
        <w:t xml:space="preserve"> </w:t>
      </w:r>
      <w:r>
        <w:t>Only</w:t>
      </w:r>
      <w:r>
        <w:rPr>
          <w:spacing w:val="-1"/>
        </w:rPr>
        <w:t xml:space="preserve"> </w:t>
      </w:r>
      <w:r>
        <w:t>the</w:t>
      </w:r>
      <w:r>
        <w:rPr>
          <w:spacing w:val="-1"/>
        </w:rPr>
        <w:t xml:space="preserve"> </w:t>
      </w:r>
      <w:r>
        <w:t>THC</w:t>
      </w:r>
      <w:r>
        <w:rPr>
          <w:spacing w:val="-3"/>
        </w:rPr>
        <w:t xml:space="preserve"> </w:t>
      </w:r>
      <w:r>
        <w:t>can</w:t>
      </w:r>
      <w:r>
        <w:rPr>
          <w:spacing w:val="-4"/>
        </w:rPr>
        <w:t xml:space="preserve"> </w:t>
      </w:r>
      <w:r>
        <w:t>remove</w:t>
      </w:r>
      <w:r>
        <w:rPr>
          <w:spacing w:val="-1"/>
        </w:rPr>
        <w:t xml:space="preserve"> </w:t>
      </w:r>
      <w:r>
        <w:t>the</w:t>
      </w:r>
      <w:r>
        <w:rPr>
          <w:spacing w:val="-1"/>
        </w:rPr>
        <w:t xml:space="preserve"> </w:t>
      </w:r>
      <w:r>
        <w:t>designation</w:t>
      </w:r>
      <w:r>
        <w:rPr>
          <w:spacing w:val="-2"/>
        </w:rPr>
        <w:t xml:space="preserve"> </w:t>
      </w:r>
      <w:r>
        <w:t>or</w:t>
      </w:r>
      <w:r>
        <w:rPr>
          <w:spacing w:val="-5"/>
        </w:rPr>
        <w:t xml:space="preserve"> </w:t>
      </w:r>
      <w:r>
        <w:t>recall</w:t>
      </w:r>
      <w:r>
        <w:rPr>
          <w:spacing w:val="-1"/>
        </w:rPr>
        <w:t xml:space="preserve"> </w:t>
      </w:r>
      <w:r>
        <w:t>the</w:t>
      </w:r>
      <w:r>
        <w:rPr>
          <w:spacing w:val="-1"/>
        </w:rPr>
        <w:t xml:space="preserve"> </w:t>
      </w:r>
      <w:r>
        <w:t>marker.</w:t>
      </w:r>
      <w:r>
        <w:rPr>
          <w:spacing w:val="-1"/>
        </w:rPr>
        <w:t xml:space="preserve"> </w:t>
      </w:r>
      <w:r>
        <w:t>For more information visit:</w:t>
      </w:r>
      <w:r>
        <w:rPr>
          <w:spacing w:val="40"/>
        </w:rPr>
        <w:t xml:space="preserve"> </w:t>
      </w:r>
      <w:hyperlink r:id="rId11">
        <w:r>
          <w:rPr>
            <w:color w:val="333399"/>
            <w:u w:val="single" w:color="333399"/>
          </w:rPr>
          <w:t>http://www.thc.texas.gov/RTHL</w:t>
        </w:r>
        <w:r>
          <w:t>.</w:t>
        </w:r>
      </w:hyperlink>
    </w:p>
    <w:p w14:paraId="050B226C" w14:textId="77777777" w:rsidR="00F0466E" w:rsidRDefault="00F0466E">
      <w:pPr>
        <w:pStyle w:val="BodyText"/>
        <w:spacing w:before="10"/>
        <w:rPr>
          <w:sz w:val="23"/>
        </w:rPr>
      </w:pPr>
    </w:p>
    <w:p w14:paraId="17342E8D" w14:textId="77777777" w:rsidR="00F0466E" w:rsidRDefault="00F971F6">
      <w:pPr>
        <w:ind w:left="220"/>
        <w:rPr>
          <w:b/>
          <w:sz w:val="24"/>
        </w:rPr>
      </w:pPr>
      <w:r>
        <w:rPr>
          <w:b/>
          <w:spacing w:val="-2"/>
          <w:sz w:val="24"/>
        </w:rPr>
        <w:t>Criteria</w:t>
      </w:r>
    </w:p>
    <w:p w14:paraId="47EA9C3B" w14:textId="77777777" w:rsidR="00F0466E" w:rsidRDefault="00F971F6">
      <w:pPr>
        <w:pStyle w:val="ListParagraph"/>
        <w:numPr>
          <w:ilvl w:val="0"/>
          <w:numId w:val="6"/>
        </w:numPr>
        <w:tabs>
          <w:tab w:val="left" w:pos="580"/>
        </w:tabs>
        <w:spacing w:before="2" w:line="269" w:lineRule="exact"/>
        <w:rPr>
          <w:sz w:val="24"/>
        </w:rPr>
      </w:pPr>
      <w:r>
        <w:rPr>
          <w:b/>
          <w:sz w:val="24"/>
        </w:rPr>
        <w:t>Age:</w:t>
      </w:r>
      <w:r>
        <w:rPr>
          <w:b/>
          <w:spacing w:val="-5"/>
          <w:sz w:val="24"/>
        </w:rPr>
        <w:t xml:space="preserve"> </w:t>
      </w:r>
      <w:r>
        <w:rPr>
          <w:sz w:val="24"/>
        </w:rPr>
        <w:t>Properties</w:t>
      </w:r>
      <w:r>
        <w:rPr>
          <w:spacing w:val="-1"/>
          <w:sz w:val="24"/>
        </w:rPr>
        <w:t xml:space="preserve"> </w:t>
      </w:r>
      <w:r>
        <w:rPr>
          <w:sz w:val="24"/>
        </w:rPr>
        <w:t>eligible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RTHL</w:t>
      </w:r>
      <w:r>
        <w:rPr>
          <w:spacing w:val="-3"/>
          <w:sz w:val="24"/>
        </w:rPr>
        <w:t xml:space="preserve"> </w:t>
      </w:r>
      <w:r>
        <w:rPr>
          <w:sz w:val="24"/>
        </w:rPr>
        <w:t>designation</w:t>
      </w:r>
      <w:r>
        <w:rPr>
          <w:spacing w:val="-3"/>
          <w:sz w:val="24"/>
        </w:rPr>
        <w:t xml:space="preserve"> </w:t>
      </w:r>
      <w:r>
        <w:rPr>
          <w:sz w:val="24"/>
        </w:rPr>
        <w:t>and</w:t>
      </w:r>
      <w:r>
        <w:rPr>
          <w:spacing w:val="-3"/>
          <w:sz w:val="24"/>
        </w:rPr>
        <w:t xml:space="preserve"> </w:t>
      </w:r>
      <w:r>
        <w:rPr>
          <w:sz w:val="24"/>
        </w:rPr>
        <w:t>marker</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50</w:t>
      </w:r>
      <w:r>
        <w:rPr>
          <w:spacing w:val="-2"/>
          <w:sz w:val="24"/>
        </w:rPr>
        <w:t xml:space="preserve"> </w:t>
      </w:r>
      <w:r>
        <w:rPr>
          <w:sz w:val="24"/>
        </w:rPr>
        <w:t xml:space="preserve">years </w:t>
      </w:r>
      <w:r>
        <w:rPr>
          <w:spacing w:val="-4"/>
          <w:sz w:val="24"/>
        </w:rPr>
        <w:t>old.</w:t>
      </w:r>
    </w:p>
    <w:p w14:paraId="0E786871" w14:textId="77777777" w:rsidR="00F0466E" w:rsidRDefault="00F971F6">
      <w:pPr>
        <w:pStyle w:val="ListParagraph"/>
        <w:numPr>
          <w:ilvl w:val="0"/>
          <w:numId w:val="6"/>
        </w:numPr>
        <w:tabs>
          <w:tab w:val="left" w:pos="580"/>
        </w:tabs>
        <w:ind w:right="235"/>
        <w:rPr>
          <w:sz w:val="24"/>
        </w:rPr>
      </w:pPr>
      <w:r>
        <w:rPr>
          <w:b/>
          <w:sz w:val="24"/>
        </w:rPr>
        <w:t>Historical</w:t>
      </w:r>
      <w:r>
        <w:rPr>
          <w:b/>
          <w:spacing w:val="-4"/>
          <w:sz w:val="24"/>
        </w:rPr>
        <w:t xml:space="preserve"> </w:t>
      </w:r>
      <w:r>
        <w:rPr>
          <w:b/>
          <w:sz w:val="24"/>
        </w:rPr>
        <w:t>significance:</w:t>
      </w:r>
      <w:r>
        <w:rPr>
          <w:b/>
          <w:spacing w:val="-3"/>
          <w:sz w:val="24"/>
        </w:rPr>
        <w:t xml:space="preserve"> </w:t>
      </w:r>
      <w:r>
        <w:rPr>
          <w:sz w:val="24"/>
        </w:rPr>
        <w:t>Architectural</w:t>
      </w:r>
      <w:r>
        <w:rPr>
          <w:spacing w:val="-3"/>
          <w:sz w:val="24"/>
        </w:rPr>
        <w:t xml:space="preserve"> </w:t>
      </w:r>
      <w:r>
        <w:rPr>
          <w:sz w:val="24"/>
        </w:rPr>
        <w:t>significance</w:t>
      </w:r>
      <w:r>
        <w:rPr>
          <w:spacing w:val="-5"/>
          <w:sz w:val="24"/>
        </w:rPr>
        <w:t xml:space="preserve"> </w:t>
      </w:r>
      <w:r>
        <w:rPr>
          <w:sz w:val="24"/>
        </w:rPr>
        <w:t>alone</w:t>
      </w:r>
      <w:r>
        <w:rPr>
          <w:spacing w:val="-3"/>
          <w:sz w:val="24"/>
        </w:rPr>
        <w:t xml:space="preserve"> </w:t>
      </w:r>
      <w:r>
        <w:rPr>
          <w:sz w:val="24"/>
        </w:rPr>
        <w:t>is</w:t>
      </w:r>
      <w:r>
        <w:rPr>
          <w:spacing w:val="-2"/>
          <w:sz w:val="24"/>
        </w:rPr>
        <w:t xml:space="preserve"> </w:t>
      </w:r>
      <w:r>
        <w:rPr>
          <w:sz w:val="24"/>
        </w:rPr>
        <w:t>not</w:t>
      </w:r>
      <w:r>
        <w:rPr>
          <w:spacing w:val="-6"/>
          <w:sz w:val="24"/>
        </w:rPr>
        <w:t xml:space="preserve"> </w:t>
      </w:r>
      <w:r>
        <w:rPr>
          <w:sz w:val="24"/>
        </w:rPr>
        <w:t>enough</w:t>
      </w:r>
      <w:r>
        <w:rPr>
          <w:spacing w:val="-4"/>
          <w:sz w:val="24"/>
        </w:rPr>
        <w:t xml:space="preserve"> </w:t>
      </w:r>
      <w:r>
        <w:rPr>
          <w:sz w:val="24"/>
        </w:rPr>
        <w:t>to</w:t>
      </w:r>
      <w:r>
        <w:rPr>
          <w:spacing w:val="-4"/>
          <w:sz w:val="24"/>
        </w:rPr>
        <w:t xml:space="preserve"> </w:t>
      </w:r>
      <w:r>
        <w:rPr>
          <w:sz w:val="24"/>
        </w:rPr>
        <w:t>qualify</w:t>
      </w:r>
      <w:r>
        <w:rPr>
          <w:spacing w:val="-3"/>
          <w:sz w:val="24"/>
        </w:rPr>
        <w:t xml:space="preserve"> </w:t>
      </w:r>
      <w:r>
        <w:rPr>
          <w:sz w:val="24"/>
        </w:rPr>
        <w:t>a</w:t>
      </w:r>
      <w:r>
        <w:rPr>
          <w:spacing w:val="-3"/>
          <w:sz w:val="24"/>
        </w:rPr>
        <w:t xml:space="preserve"> </w:t>
      </w:r>
      <w:r>
        <w:rPr>
          <w:sz w:val="24"/>
        </w:rPr>
        <w:t>property</w:t>
      </w:r>
      <w:r>
        <w:rPr>
          <w:spacing w:val="-3"/>
          <w:sz w:val="24"/>
        </w:rPr>
        <w:t xml:space="preserve"> </w:t>
      </w:r>
      <w:r>
        <w:rPr>
          <w:sz w:val="24"/>
        </w:rPr>
        <w:t>for RTHL designation. It must have a significant historical association, which can come from an event that occurred at the site; through individuals who owned or lived on the property; or, in the</w:t>
      </w:r>
      <w:r>
        <w:rPr>
          <w:spacing w:val="-2"/>
          <w:sz w:val="24"/>
        </w:rPr>
        <w:t xml:space="preserve"> </w:t>
      </w:r>
      <w:r>
        <w:rPr>
          <w:sz w:val="24"/>
        </w:rPr>
        <w:t>case</w:t>
      </w:r>
      <w:r>
        <w:rPr>
          <w:spacing w:val="-2"/>
          <w:sz w:val="24"/>
        </w:rPr>
        <w:t xml:space="preserve"> </w:t>
      </w:r>
      <w:r>
        <w:rPr>
          <w:sz w:val="24"/>
        </w:rPr>
        <w:t>of</w:t>
      </w:r>
      <w:r>
        <w:rPr>
          <w:spacing w:val="-3"/>
          <w:sz w:val="24"/>
        </w:rPr>
        <w:t xml:space="preserve"> </w:t>
      </w:r>
      <w:r>
        <w:rPr>
          <w:sz w:val="24"/>
        </w:rPr>
        <w:t>bridges,</w:t>
      </w:r>
      <w:r>
        <w:rPr>
          <w:spacing w:val="-2"/>
          <w:sz w:val="24"/>
        </w:rPr>
        <w:t xml:space="preserve"> </w:t>
      </w:r>
      <w:r>
        <w:rPr>
          <w:sz w:val="24"/>
        </w:rPr>
        <w:t>industrial</w:t>
      </w:r>
      <w:r>
        <w:rPr>
          <w:spacing w:val="-2"/>
          <w:sz w:val="24"/>
        </w:rPr>
        <w:t xml:space="preserve"> </w:t>
      </w:r>
      <w:r>
        <w:rPr>
          <w:sz w:val="24"/>
        </w:rPr>
        <w:t>plants,</w:t>
      </w:r>
      <w:r>
        <w:rPr>
          <w:spacing w:val="-5"/>
          <w:sz w:val="24"/>
        </w:rPr>
        <w:t xml:space="preserve"> </w:t>
      </w:r>
      <w:r>
        <w:rPr>
          <w:sz w:val="24"/>
        </w:rPr>
        <w:t>schoolhouses</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non-residential</w:t>
      </w:r>
      <w:r>
        <w:rPr>
          <w:spacing w:val="-2"/>
          <w:sz w:val="24"/>
        </w:rPr>
        <w:t xml:space="preserve"> </w:t>
      </w:r>
      <w:r>
        <w:rPr>
          <w:sz w:val="24"/>
        </w:rPr>
        <w:t>properties,</w:t>
      </w:r>
      <w:r>
        <w:rPr>
          <w:spacing w:val="-2"/>
          <w:sz w:val="24"/>
        </w:rPr>
        <w:t xml:space="preserve"> </w:t>
      </w:r>
      <w:r>
        <w:rPr>
          <w:sz w:val="24"/>
        </w:rPr>
        <w:t>through documented significance to the larger community.</w:t>
      </w:r>
    </w:p>
    <w:p w14:paraId="3C4B64D5" w14:textId="77777777" w:rsidR="00F0466E" w:rsidRDefault="00F971F6">
      <w:pPr>
        <w:pStyle w:val="ListParagraph"/>
        <w:numPr>
          <w:ilvl w:val="0"/>
          <w:numId w:val="6"/>
        </w:numPr>
        <w:tabs>
          <w:tab w:val="left" w:pos="580"/>
        </w:tabs>
        <w:ind w:left="579" w:right="284"/>
        <w:rPr>
          <w:sz w:val="24"/>
        </w:rPr>
      </w:pPr>
      <w:r>
        <w:rPr>
          <w:b/>
          <w:sz w:val="24"/>
        </w:rPr>
        <w:t xml:space="preserve">Architectural significance: </w:t>
      </w:r>
      <w:r>
        <w:rPr>
          <w:sz w:val="24"/>
        </w:rPr>
        <w:t>Properties deemed architecturally significant include outstanding examples of architectural history through design, materials, structural type or construction methods.</w:t>
      </w:r>
      <w:r>
        <w:rPr>
          <w:spacing w:val="-3"/>
          <w:sz w:val="24"/>
        </w:rPr>
        <w:t xml:space="preserve"> </w:t>
      </w:r>
      <w:r>
        <w:rPr>
          <w:sz w:val="24"/>
        </w:rPr>
        <w:t>In</w:t>
      </w:r>
      <w:r>
        <w:rPr>
          <w:spacing w:val="-4"/>
          <w:sz w:val="24"/>
        </w:rPr>
        <w:t xml:space="preserve"> </w:t>
      </w:r>
      <w:r>
        <w:rPr>
          <w:sz w:val="24"/>
        </w:rPr>
        <w:t>all</w:t>
      </w:r>
      <w:r>
        <w:rPr>
          <w:spacing w:val="-3"/>
          <w:sz w:val="24"/>
        </w:rPr>
        <w:t xml:space="preserve"> </w:t>
      </w:r>
      <w:r>
        <w:rPr>
          <w:sz w:val="24"/>
        </w:rPr>
        <w:t>cases,</w:t>
      </w:r>
      <w:r>
        <w:rPr>
          <w:spacing w:val="-3"/>
          <w:sz w:val="24"/>
        </w:rPr>
        <w:t xml:space="preserve"> </w:t>
      </w:r>
      <w:r>
        <w:rPr>
          <w:sz w:val="24"/>
        </w:rPr>
        <w:t>eligible</w:t>
      </w:r>
      <w:r>
        <w:rPr>
          <w:spacing w:val="-3"/>
          <w:sz w:val="24"/>
        </w:rPr>
        <w:t xml:space="preserve"> </w:t>
      </w:r>
      <w:r>
        <w:rPr>
          <w:sz w:val="24"/>
        </w:rPr>
        <w:t>architectural</w:t>
      </w:r>
      <w:r>
        <w:rPr>
          <w:spacing w:val="-3"/>
          <w:sz w:val="24"/>
        </w:rPr>
        <w:t xml:space="preserve"> </w:t>
      </w:r>
      <w:r>
        <w:rPr>
          <w:sz w:val="24"/>
        </w:rPr>
        <w:t>properties</w:t>
      </w:r>
      <w:r>
        <w:rPr>
          <w:spacing w:val="-2"/>
          <w:sz w:val="24"/>
        </w:rPr>
        <w:t xml:space="preserve"> </w:t>
      </w:r>
      <w:r>
        <w:rPr>
          <w:sz w:val="24"/>
        </w:rPr>
        <w:t>must</w:t>
      </w:r>
      <w:r>
        <w:rPr>
          <w:spacing w:val="-4"/>
          <w:sz w:val="24"/>
        </w:rPr>
        <w:t xml:space="preserve"> </w:t>
      </w:r>
      <w:r>
        <w:rPr>
          <w:sz w:val="24"/>
        </w:rPr>
        <w:t>display</w:t>
      </w:r>
      <w:r>
        <w:rPr>
          <w:spacing w:val="-3"/>
          <w:sz w:val="24"/>
        </w:rPr>
        <w:t xml:space="preserve"> </w:t>
      </w:r>
      <w:r>
        <w:rPr>
          <w:sz w:val="24"/>
        </w:rPr>
        <w:t>integrity;</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the</w:t>
      </w:r>
      <w:r>
        <w:rPr>
          <w:spacing w:val="-5"/>
          <w:sz w:val="24"/>
        </w:rPr>
        <w:t xml:space="preserve"> </w:t>
      </w:r>
      <w:r>
        <w:rPr>
          <w:sz w:val="24"/>
        </w:rPr>
        <w:t>structure should be in a good state of repair, maintain its appearance from its period of significance and be considered an exemplary model of preservation. Architectural significance is often best determined by the relevance of the property to broader contexts, including geography. Any</w:t>
      </w:r>
    </w:p>
    <w:p w14:paraId="3368188B" w14:textId="77777777" w:rsidR="00F0466E" w:rsidRDefault="00F0466E">
      <w:pPr>
        <w:rPr>
          <w:sz w:val="24"/>
        </w:rPr>
        <w:sectPr w:rsidR="00F0466E">
          <w:headerReference w:type="default" r:id="rId12"/>
          <w:footerReference w:type="default" r:id="rId13"/>
          <w:pgSz w:w="12240" w:h="15840"/>
          <w:pgMar w:top="1140" w:right="1260" w:bottom="1260" w:left="1220" w:header="587" w:footer="1063" w:gutter="0"/>
          <w:pgNumType w:start="3"/>
          <w:cols w:space="720"/>
        </w:sectPr>
      </w:pPr>
    </w:p>
    <w:p w14:paraId="3B826C2E" w14:textId="77777777" w:rsidR="00F0466E" w:rsidRDefault="00F0466E">
      <w:pPr>
        <w:pStyle w:val="BodyText"/>
        <w:rPr>
          <w:sz w:val="20"/>
        </w:rPr>
      </w:pPr>
    </w:p>
    <w:p w14:paraId="157CF8D4" w14:textId="77777777" w:rsidR="00F0466E" w:rsidRDefault="00F0466E">
      <w:pPr>
        <w:pStyle w:val="BodyText"/>
        <w:spacing w:before="5"/>
        <w:rPr>
          <w:sz w:val="23"/>
        </w:rPr>
      </w:pPr>
    </w:p>
    <w:p w14:paraId="7662A7DE" w14:textId="77777777" w:rsidR="00F0466E" w:rsidRDefault="00F971F6">
      <w:pPr>
        <w:spacing w:before="100"/>
        <w:ind w:left="580"/>
        <w:rPr>
          <w:sz w:val="24"/>
        </w:rPr>
      </w:pPr>
      <w:r>
        <w:rPr>
          <w:sz w:val="24"/>
        </w:rPr>
        <w:t>changes</w:t>
      </w:r>
      <w:r>
        <w:rPr>
          <w:spacing w:val="-2"/>
          <w:sz w:val="24"/>
        </w:rPr>
        <w:t xml:space="preserve"> </w:t>
      </w:r>
      <w:r>
        <w:rPr>
          <w:sz w:val="24"/>
        </w:rPr>
        <w:t>over</w:t>
      </w:r>
      <w:r>
        <w:rPr>
          <w:spacing w:val="-4"/>
          <w:sz w:val="24"/>
        </w:rPr>
        <w:t xml:space="preserve"> </w:t>
      </w:r>
      <w:r>
        <w:rPr>
          <w:sz w:val="24"/>
        </w:rPr>
        <w:t>the</w:t>
      </w:r>
      <w:r>
        <w:rPr>
          <w:spacing w:val="-3"/>
          <w:sz w:val="24"/>
        </w:rPr>
        <w:t xml:space="preserve"> </w:t>
      </w:r>
      <w:r>
        <w:rPr>
          <w:sz w:val="24"/>
        </w:rPr>
        <w:t>years</w:t>
      </w:r>
      <w:r>
        <w:rPr>
          <w:spacing w:val="-5"/>
          <w:sz w:val="24"/>
        </w:rPr>
        <w:t xml:space="preserve"> </w:t>
      </w:r>
      <w:r>
        <w:rPr>
          <w:sz w:val="24"/>
        </w:rPr>
        <w:t>should</w:t>
      </w:r>
      <w:r>
        <w:rPr>
          <w:spacing w:val="-3"/>
          <w:sz w:val="24"/>
        </w:rPr>
        <w:t xml:space="preserve"> </w:t>
      </w:r>
      <w:r>
        <w:rPr>
          <w:sz w:val="24"/>
        </w:rPr>
        <w:t>be</w:t>
      </w:r>
      <w:r>
        <w:rPr>
          <w:spacing w:val="-3"/>
          <w:sz w:val="24"/>
        </w:rPr>
        <w:t xml:space="preserve"> </w:t>
      </w:r>
      <w:r>
        <w:rPr>
          <w:sz w:val="24"/>
        </w:rPr>
        <w:t>compatible</w:t>
      </w:r>
      <w:r>
        <w:rPr>
          <w:spacing w:val="-5"/>
          <w:sz w:val="24"/>
        </w:rPr>
        <w:t xml:space="preserve"> </w:t>
      </w:r>
      <w:r>
        <w:rPr>
          <w:sz w:val="24"/>
        </w:rPr>
        <w:t>with</w:t>
      </w:r>
      <w:r>
        <w:rPr>
          <w:spacing w:val="-4"/>
          <w:sz w:val="24"/>
        </w:rPr>
        <w:t xml:space="preserve"> </w:t>
      </w:r>
      <w:r>
        <w:rPr>
          <w:sz w:val="24"/>
        </w:rPr>
        <w:t>original</w:t>
      </w:r>
      <w:r>
        <w:rPr>
          <w:spacing w:val="-3"/>
          <w:sz w:val="24"/>
        </w:rPr>
        <w:t xml:space="preserve"> </w:t>
      </w:r>
      <w:r>
        <w:rPr>
          <w:sz w:val="24"/>
        </w:rPr>
        <w:t>design</w:t>
      </w:r>
      <w:r>
        <w:rPr>
          <w:spacing w:val="-4"/>
          <w:sz w:val="24"/>
        </w:rPr>
        <w:t xml:space="preserve"> </w:t>
      </w:r>
      <w:r>
        <w:rPr>
          <w:sz w:val="24"/>
        </w:rPr>
        <w:t>and</w:t>
      </w:r>
      <w:r>
        <w:rPr>
          <w:spacing w:val="-4"/>
          <w:sz w:val="24"/>
        </w:rPr>
        <w:t xml:space="preserve"> </w:t>
      </w:r>
      <w:r>
        <w:rPr>
          <w:sz w:val="24"/>
        </w:rPr>
        <w:t>reflect</w:t>
      </w:r>
      <w:r>
        <w:rPr>
          <w:spacing w:val="-6"/>
          <w:sz w:val="24"/>
        </w:rPr>
        <w:t xml:space="preserve"> </w:t>
      </w:r>
      <w:r>
        <w:rPr>
          <w:sz w:val="24"/>
        </w:rPr>
        <w:t>compliance</w:t>
      </w:r>
      <w:r>
        <w:rPr>
          <w:spacing w:val="-3"/>
          <w:sz w:val="24"/>
        </w:rPr>
        <w:t xml:space="preserve"> </w:t>
      </w:r>
      <w:r>
        <w:rPr>
          <w:sz w:val="24"/>
        </w:rPr>
        <w:t xml:space="preserve">with accepted preservation practices, e.g., the </w:t>
      </w:r>
      <w:r>
        <w:rPr>
          <w:i/>
          <w:sz w:val="24"/>
        </w:rPr>
        <w:t>Secretary of the Interior’s Standards for Rehabilitation</w:t>
      </w:r>
      <w:r>
        <w:rPr>
          <w:sz w:val="24"/>
        </w:rPr>
        <w:t>.</w:t>
      </w:r>
    </w:p>
    <w:p w14:paraId="41CEDB19" w14:textId="77777777" w:rsidR="00F0466E" w:rsidRDefault="00F971F6">
      <w:pPr>
        <w:pStyle w:val="ListParagraph"/>
        <w:numPr>
          <w:ilvl w:val="0"/>
          <w:numId w:val="6"/>
        </w:numPr>
        <w:tabs>
          <w:tab w:val="left" w:pos="580"/>
        </w:tabs>
        <w:ind w:right="269"/>
        <w:rPr>
          <w:sz w:val="24"/>
        </w:rPr>
      </w:pPr>
      <w:r>
        <w:rPr>
          <w:b/>
          <w:sz w:val="24"/>
        </w:rPr>
        <w:t xml:space="preserve">Good state of repair: </w:t>
      </w:r>
      <w:r>
        <w:rPr>
          <w:sz w:val="24"/>
        </w:rPr>
        <w:t>Structures not considered by the THC to be in a good state of repair are not</w:t>
      </w:r>
      <w:r>
        <w:rPr>
          <w:spacing w:val="-4"/>
          <w:sz w:val="24"/>
        </w:rPr>
        <w:t xml:space="preserve"> </w:t>
      </w:r>
      <w:r>
        <w:rPr>
          <w:sz w:val="24"/>
        </w:rPr>
        <w:t>eligible</w:t>
      </w:r>
      <w:r>
        <w:rPr>
          <w:spacing w:val="-3"/>
          <w:sz w:val="24"/>
        </w:rPr>
        <w:t xml:space="preserve"> </w:t>
      </w:r>
      <w:r>
        <w:rPr>
          <w:sz w:val="24"/>
        </w:rPr>
        <w:t>for</w:t>
      </w:r>
      <w:r>
        <w:rPr>
          <w:spacing w:val="-4"/>
          <w:sz w:val="24"/>
        </w:rPr>
        <w:t xml:space="preserve"> </w:t>
      </w:r>
      <w:r>
        <w:rPr>
          <w:sz w:val="24"/>
        </w:rPr>
        <w:t>RTHL</w:t>
      </w:r>
      <w:r>
        <w:rPr>
          <w:spacing w:val="-4"/>
          <w:sz w:val="24"/>
        </w:rPr>
        <w:t xml:space="preserve"> </w:t>
      </w:r>
      <w:r>
        <w:rPr>
          <w:sz w:val="24"/>
        </w:rPr>
        <w:t>designation.</w:t>
      </w:r>
      <w:r>
        <w:rPr>
          <w:spacing w:val="-3"/>
          <w:sz w:val="24"/>
        </w:rPr>
        <w:t xml:space="preserve"> </w:t>
      </w:r>
      <w:r>
        <w:rPr>
          <w:sz w:val="24"/>
        </w:rPr>
        <w:t>The</w:t>
      </w:r>
      <w:r>
        <w:rPr>
          <w:spacing w:val="-3"/>
          <w:sz w:val="24"/>
        </w:rPr>
        <w:t xml:space="preserve"> </w:t>
      </w:r>
      <w:r>
        <w:rPr>
          <w:sz w:val="24"/>
        </w:rPr>
        <w:t>THC</w:t>
      </w:r>
      <w:r>
        <w:rPr>
          <w:spacing w:val="-2"/>
          <w:sz w:val="24"/>
        </w:rPr>
        <w:t xml:space="preserve"> </w:t>
      </w:r>
      <w:r>
        <w:rPr>
          <w:sz w:val="24"/>
        </w:rPr>
        <w:t>reserves</w:t>
      </w:r>
      <w:r>
        <w:rPr>
          <w:spacing w:val="-2"/>
          <w:sz w:val="24"/>
        </w:rPr>
        <w:t xml:space="preserve"> </w:t>
      </w:r>
      <w:r>
        <w:rPr>
          <w:sz w:val="24"/>
        </w:rPr>
        <w:t>the</w:t>
      </w:r>
      <w:r>
        <w:rPr>
          <w:spacing w:val="-5"/>
          <w:sz w:val="24"/>
        </w:rPr>
        <w:t xml:space="preserve"> </w:t>
      </w:r>
      <w:r>
        <w:rPr>
          <w:sz w:val="24"/>
        </w:rPr>
        <w:t>sole</w:t>
      </w:r>
      <w:r>
        <w:rPr>
          <w:spacing w:val="-3"/>
          <w:sz w:val="24"/>
        </w:rPr>
        <w:t xml:space="preserve"> </w:t>
      </w:r>
      <w:r>
        <w:rPr>
          <w:sz w:val="24"/>
        </w:rPr>
        <w:t>right</w:t>
      </w:r>
      <w:r>
        <w:rPr>
          <w:spacing w:val="-4"/>
          <w:sz w:val="24"/>
        </w:rPr>
        <w:t xml:space="preserve"> </w:t>
      </w:r>
      <w:r>
        <w:rPr>
          <w:sz w:val="24"/>
        </w:rPr>
        <w:t>to</w:t>
      </w:r>
      <w:r>
        <w:rPr>
          <w:spacing w:val="-4"/>
          <w:sz w:val="24"/>
        </w:rPr>
        <w:t xml:space="preserve"> </w:t>
      </w:r>
      <w:r>
        <w:rPr>
          <w:sz w:val="24"/>
        </w:rPr>
        <w:t>make</w:t>
      </w:r>
      <w:r>
        <w:rPr>
          <w:spacing w:val="-3"/>
          <w:sz w:val="24"/>
        </w:rPr>
        <w:t xml:space="preserve"> </w:t>
      </w:r>
      <w:r>
        <w:rPr>
          <w:sz w:val="24"/>
        </w:rPr>
        <w:t>that</w:t>
      </w:r>
      <w:r>
        <w:rPr>
          <w:spacing w:val="-4"/>
          <w:sz w:val="24"/>
        </w:rPr>
        <w:t xml:space="preserve"> </w:t>
      </w:r>
      <w:r>
        <w:rPr>
          <w:sz w:val="24"/>
        </w:rPr>
        <w:t>determination.</w:t>
      </w:r>
    </w:p>
    <w:p w14:paraId="37B813D7" w14:textId="77777777" w:rsidR="00F0466E" w:rsidRDefault="00F0466E">
      <w:pPr>
        <w:pStyle w:val="BodyText"/>
        <w:spacing w:before="10"/>
        <w:rPr>
          <w:sz w:val="23"/>
        </w:rPr>
      </w:pPr>
    </w:p>
    <w:p w14:paraId="2BDDFD11" w14:textId="77777777" w:rsidR="00F0466E" w:rsidRDefault="00F971F6">
      <w:pPr>
        <w:pStyle w:val="Heading1"/>
      </w:pPr>
      <w:r>
        <w:t>SPECIAL</w:t>
      </w:r>
      <w:r>
        <w:rPr>
          <w:spacing w:val="-3"/>
        </w:rPr>
        <w:t xml:space="preserve"> </w:t>
      </w:r>
      <w:r>
        <w:t>CONSIDERATION</w:t>
      </w:r>
      <w:r>
        <w:rPr>
          <w:spacing w:val="-4"/>
        </w:rPr>
        <w:t xml:space="preserve"> </w:t>
      </w:r>
      <w:r>
        <w:t>FOR</w:t>
      </w:r>
      <w:r>
        <w:rPr>
          <w:spacing w:val="-3"/>
        </w:rPr>
        <w:t xml:space="preserve"> </w:t>
      </w:r>
      <w:r>
        <w:t>RTHL</w:t>
      </w:r>
      <w:r>
        <w:rPr>
          <w:spacing w:val="-2"/>
        </w:rPr>
        <w:t xml:space="preserve"> DOCUMENTATION:</w:t>
      </w:r>
    </w:p>
    <w:p w14:paraId="7E424678" w14:textId="77777777" w:rsidR="00F0466E" w:rsidRDefault="00F0466E">
      <w:pPr>
        <w:pStyle w:val="BodyText"/>
        <w:rPr>
          <w:b/>
        </w:rPr>
      </w:pPr>
    </w:p>
    <w:p w14:paraId="4F966CDE" w14:textId="77777777" w:rsidR="00F0466E" w:rsidRDefault="00F971F6">
      <w:pPr>
        <w:ind w:left="220"/>
        <w:rPr>
          <w:b/>
          <w:sz w:val="24"/>
        </w:rPr>
      </w:pPr>
      <w:r>
        <w:rPr>
          <w:b/>
          <w:sz w:val="24"/>
        </w:rPr>
        <w:t>National</w:t>
      </w:r>
      <w:r>
        <w:rPr>
          <w:b/>
          <w:spacing w:val="-5"/>
          <w:sz w:val="24"/>
        </w:rPr>
        <w:t xml:space="preserve"> </w:t>
      </w:r>
      <w:r>
        <w:rPr>
          <w:b/>
          <w:sz w:val="24"/>
        </w:rPr>
        <w:t>Register</w:t>
      </w:r>
      <w:r>
        <w:rPr>
          <w:b/>
          <w:spacing w:val="-5"/>
          <w:sz w:val="24"/>
        </w:rPr>
        <w:t xml:space="preserve"> </w:t>
      </w:r>
      <w:r>
        <w:rPr>
          <w:b/>
          <w:spacing w:val="-2"/>
          <w:sz w:val="24"/>
        </w:rPr>
        <w:t>properties</w:t>
      </w:r>
    </w:p>
    <w:p w14:paraId="58DB637A" w14:textId="77777777" w:rsidR="00F0466E" w:rsidRDefault="00F971F6">
      <w:pPr>
        <w:pStyle w:val="BodyText"/>
        <w:spacing w:before="1"/>
        <w:ind w:left="219" w:right="218"/>
      </w:pPr>
      <w:r>
        <w:t>Properties</w:t>
      </w:r>
      <w:r>
        <w:rPr>
          <w:spacing w:val="-1"/>
        </w:rPr>
        <w:t xml:space="preserve"> </w:t>
      </w:r>
      <w:r>
        <w:t>individually</w:t>
      </w:r>
      <w:r>
        <w:rPr>
          <w:spacing w:val="-4"/>
        </w:rPr>
        <w:t xml:space="preserve"> </w:t>
      </w:r>
      <w:r>
        <w:t>listed</w:t>
      </w:r>
      <w:r>
        <w:rPr>
          <w:spacing w:val="-2"/>
        </w:rPr>
        <w:t xml:space="preserve"> </w:t>
      </w:r>
      <w:r>
        <w:t>in</w:t>
      </w:r>
      <w:r>
        <w:rPr>
          <w:spacing w:val="-2"/>
        </w:rPr>
        <w:t xml:space="preserve"> </w:t>
      </w:r>
      <w:r>
        <w:t>the</w:t>
      </w:r>
      <w:r>
        <w:rPr>
          <w:spacing w:val="-2"/>
        </w:rPr>
        <w:t xml:space="preserve"> </w:t>
      </w:r>
      <w:r>
        <w:t>National</w:t>
      </w:r>
      <w:r>
        <w:rPr>
          <w:spacing w:val="-5"/>
        </w:rPr>
        <w:t xml:space="preserve"> </w:t>
      </w:r>
      <w:r>
        <w:t>Register</w:t>
      </w:r>
      <w:r>
        <w:rPr>
          <w:spacing w:val="-3"/>
        </w:rPr>
        <w:t xml:space="preserve"> </w:t>
      </w:r>
      <w:r>
        <w:t>of</w:t>
      </w:r>
      <w:r>
        <w:rPr>
          <w:spacing w:val="-3"/>
        </w:rPr>
        <w:t xml:space="preserve"> </w:t>
      </w:r>
      <w:r>
        <w:t>Historic</w:t>
      </w:r>
      <w:r>
        <w:rPr>
          <w:spacing w:val="-2"/>
        </w:rPr>
        <w:t xml:space="preserve"> </w:t>
      </w:r>
      <w:r>
        <w:t>Places</w:t>
      </w:r>
      <w:r>
        <w:rPr>
          <w:spacing w:val="-1"/>
        </w:rPr>
        <w:t xml:space="preserve"> </w:t>
      </w:r>
      <w:r>
        <w:t>(NR)</w:t>
      </w:r>
      <w:r>
        <w:rPr>
          <w:spacing w:val="-5"/>
        </w:rPr>
        <w:t xml:space="preserve"> </w:t>
      </w:r>
      <w:r>
        <w:t>under</w:t>
      </w:r>
      <w:r>
        <w:rPr>
          <w:spacing w:val="-3"/>
        </w:rPr>
        <w:t xml:space="preserve"> </w:t>
      </w:r>
      <w:r>
        <w:t>either</w:t>
      </w:r>
      <w:r>
        <w:rPr>
          <w:spacing w:val="-3"/>
        </w:rPr>
        <w:t xml:space="preserve"> </w:t>
      </w:r>
      <w:r>
        <w:t xml:space="preserve">Criterion A or B </w:t>
      </w:r>
      <w:r>
        <w:rPr>
          <w:b/>
          <w:u w:val="single"/>
        </w:rPr>
        <w:t>and</w:t>
      </w:r>
      <w:r>
        <w:rPr>
          <w:b/>
        </w:rPr>
        <w:t xml:space="preserve"> </w:t>
      </w:r>
      <w:r>
        <w:t>Criterion C (Architecture)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14:paraId="73842F8F" w14:textId="77777777" w:rsidR="00F0466E" w:rsidRDefault="00F0466E">
      <w:pPr>
        <w:pStyle w:val="BodyText"/>
      </w:pPr>
    </w:p>
    <w:p w14:paraId="312184E6" w14:textId="77777777" w:rsidR="00F0466E" w:rsidRDefault="00F971F6">
      <w:pPr>
        <w:spacing w:line="269" w:lineRule="exact"/>
        <w:ind w:left="220"/>
        <w:rPr>
          <w:b/>
          <w:sz w:val="24"/>
        </w:rPr>
      </w:pPr>
      <w:r>
        <w:rPr>
          <w:b/>
          <w:spacing w:val="-2"/>
          <w:sz w:val="24"/>
        </w:rPr>
        <w:t>Courthouses</w:t>
      </w:r>
    </w:p>
    <w:p w14:paraId="6DF44072" w14:textId="77777777" w:rsidR="00F0466E" w:rsidRDefault="00F971F6">
      <w:pPr>
        <w:pStyle w:val="BodyText"/>
        <w:ind w:left="220" w:right="227"/>
      </w:pPr>
      <w:r>
        <w:t>Historic county courthouses with documented master plans accepted through the THC’s Texas Historic</w:t>
      </w:r>
      <w:r>
        <w:rPr>
          <w:spacing w:val="-3"/>
        </w:rPr>
        <w:t xml:space="preserve"> </w:t>
      </w:r>
      <w:r>
        <w:t>Courthouse</w:t>
      </w:r>
      <w:r>
        <w:rPr>
          <w:spacing w:val="-3"/>
        </w:rPr>
        <w:t xml:space="preserve"> </w:t>
      </w:r>
      <w:r>
        <w:t>Preservation</w:t>
      </w:r>
      <w:r>
        <w:rPr>
          <w:spacing w:val="-4"/>
        </w:rPr>
        <w:t xml:space="preserve"> </w:t>
      </w:r>
      <w:r>
        <w:t>Program</w:t>
      </w:r>
      <w:r>
        <w:rPr>
          <w:spacing w:val="-4"/>
        </w:rPr>
        <w:t xml:space="preserve"> </w:t>
      </w:r>
      <w:r>
        <w:t>(THCPP)</w:t>
      </w:r>
      <w:r>
        <w:rPr>
          <w:spacing w:val="-4"/>
        </w:rPr>
        <w:t xml:space="preserve"> </w:t>
      </w:r>
      <w:r>
        <w:t>may</w:t>
      </w:r>
      <w:r>
        <w:rPr>
          <w:spacing w:val="-3"/>
        </w:rPr>
        <w:t xml:space="preserve"> </w:t>
      </w:r>
      <w:r>
        <w:t>not</w:t>
      </w:r>
      <w:r>
        <w:rPr>
          <w:spacing w:val="-4"/>
        </w:rPr>
        <w:t xml:space="preserve"> </w:t>
      </w:r>
      <w:r>
        <w:t>require</w:t>
      </w:r>
      <w:r>
        <w:rPr>
          <w:spacing w:val="-3"/>
        </w:rPr>
        <w:t xml:space="preserve"> </w:t>
      </w:r>
      <w:r>
        <w:t>additional</w:t>
      </w:r>
      <w:r>
        <w:rPr>
          <w:spacing w:val="-3"/>
        </w:rPr>
        <w:t xml:space="preserve"> </w:t>
      </w:r>
      <w:r>
        <w:t>documentation</w:t>
      </w:r>
      <w:r>
        <w:rPr>
          <w:spacing w:val="-4"/>
        </w:rPr>
        <w:t xml:space="preserve"> </w:t>
      </w:r>
      <w:r>
        <w:t>of the building’s history or architecture. In such cases, only an RTHL application needs to be submitted. The THC has sole discretion to determine whether such documentation is satisfactory and correct or if documentation needs to be updated.</w:t>
      </w:r>
    </w:p>
    <w:p w14:paraId="4E594DE6" w14:textId="77777777" w:rsidR="00F0466E" w:rsidRDefault="00F0466E">
      <w:pPr>
        <w:pStyle w:val="BodyText"/>
        <w:rPr>
          <w:sz w:val="26"/>
        </w:rPr>
      </w:pPr>
    </w:p>
    <w:p w14:paraId="530E4D64" w14:textId="77777777" w:rsidR="00F0466E" w:rsidRDefault="00F0466E">
      <w:pPr>
        <w:pStyle w:val="BodyText"/>
        <w:rPr>
          <w:sz w:val="22"/>
        </w:rPr>
      </w:pPr>
    </w:p>
    <w:p w14:paraId="66BBD130" w14:textId="77777777" w:rsidR="00F0466E" w:rsidRDefault="00F971F6">
      <w:pPr>
        <w:pStyle w:val="Heading1"/>
        <w:spacing w:before="1" w:line="269" w:lineRule="exact"/>
      </w:pPr>
      <w:r>
        <w:t>APPLICATION</w:t>
      </w:r>
      <w:r>
        <w:rPr>
          <w:spacing w:val="-6"/>
        </w:rPr>
        <w:t xml:space="preserve"> </w:t>
      </w:r>
      <w:r>
        <w:rPr>
          <w:spacing w:val="-2"/>
        </w:rPr>
        <w:t>PROCEDURES</w:t>
      </w:r>
    </w:p>
    <w:p w14:paraId="4E5512CD" w14:textId="77777777" w:rsidR="00F0466E" w:rsidRDefault="00F971F6">
      <w:pPr>
        <w:pStyle w:val="BodyText"/>
        <w:ind w:left="220" w:right="263"/>
      </w:pPr>
      <w:r>
        <w:t>Any</w:t>
      </w:r>
      <w:r>
        <w:rPr>
          <w:spacing w:val="-2"/>
        </w:rPr>
        <w:t xml:space="preserve"> </w:t>
      </w:r>
      <w:r>
        <w:t>individual,</w:t>
      </w:r>
      <w:r>
        <w:rPr>
          <w:spacing w:val="-2"/>
        </w:rPr>
        <w:t xml:space="preserve"> </w:t>
      </w:r>
      <w:r>
        <w:t>group</w:t>
      </w:r>
      <w:r>
        <w:rPr>
          <w:spacing w:val="-3"/>
        </w:rPr>
        <w:t xml:space="preserve"> </w:t>
      </w:r>
      <w:r>
        <w:t>or</w:t>
      </w:r>
      <w:r>
        <w:rPr>
          <w:spacing w:val="-3"/>
        </w:rPr>
        <w:t xml:space="preserve"> </w:t>
      </w:r>
      <w:r>
        <w:t>county</w:t>
      </w:r>
      <w:r>
        <w:rPr>
          <w:spacing w:val="-2"/>
        </w:rPr>
        <w:t xml:space="preserve"> </w:t>
      </w:r>
      <w:r>
        <w:t>historical</w:t>
      </w:r>
      <w:r>
        <w:rPr>
          <w:spacing w:val="-2"/>
        </w:rPr>
        <w:t xml:space="preserve"> </w:t>
      </w:r>
      <w:r>
        <w:t>commission</w:t>
      </w:r>
      <w:r>
        <w:rPr>
          <w:spacing w:val="-3"/>
        </w:rPr>
        <w:t xml:space="preserve"> </w:t>
      </w:r>
      <w:r>
        <w:t>(CHC)</w:t>
      </w:r>
      <w:r>
        <w:rPr>
          <w:spacing w:val="-3"/>
        </w:rPr>
        <w:t xml:space="preserve"> </w:t>
      </w:r>
      <w:r>
        <w:t>may</w:t>
      </w:r>
      <w:r>
        <w:rPr>
          <w:spacing w:val="-4"/>
        </w:rPr>
        <w:t xml:space="preserve"> </w:t>
      </w:r>
      <w:r>
        <w:t>apply</w:t>
      </w:r>
      <w:r>
        <w:rPr>
          <w:spacing w:val="-2"/>
        </w:rPr>
        <w:t xml:space="preserve"> </w:t>
      </w:r>
      <w:r>
        <w:t>to</w:t>
      </w:r>
      <w:r>
        <w:rPr>
          <w:spacing w:val="-3"/>
        </w:rPr>
        <w:t xml:space="preserve"> </w:t>
      </w:r>
      <w:r>
        <w:t>the</w:t>
      </w:r>
      <w:r>
        <w:rPr>
          <w:spacing w:val="-2"/>
        </w:rPr>
        <w:t xml:space="preserve"> </w:t>
      </w:r>
      <w:r>
        <w:t>THC</w:t>
      </w:r>
      <w:r>
        <w:rPr>
          <w:spacing w:val="-1"/>
        </w:rPr>
        <w:t xml:space="preserve"> </w:t>
      </w:r>
      <w:r>
        <w:t>to</w:t>
      </w:r>
      <w:r>
        <w:rPr>
          <w:spacing w:val="-3"/>
        </w:rPr>
        <w:t xml:space="preserve"> </w:t>
      </w:r>
      <w:r>
        <w:t>request</w:t>
      </w:r>
      <w:r>
        <w:rPr>
          <w:spacing w:val="-3"/>
        </w:rPr>
        <w:t xml:space="preserve"> </w:t>
      </w:r>
      <w:r>
        <w:t>an Official Texas Historical Marker for what it deems a worthy topic. Only complete marker applications</w:t>
      </w:r>
      <w:r>
        <w:rPr>
          <w:spacing w:val="-2"/>
        </w:rPr>
        <w:t xml:space="preserve"> </w:t>
      </w:r>
      <w:r>
        <w:t>that</w:t>
      </w:r>
      <w:r>
        <w:rPr>
          <w:spacing w:val="-4"/>
        </w:rPr>
        <w:t xml:space="preserve"> </w:t>
      </w:r>
      <w:r>
        <w:t>contain</w:t>
      </w:r>
      <w:r>
        <w:rPr>
          <w:spacing w:val="-6"/>
        </w:rPr>
        <w:t xml:space="preserve"> </w:t>
      </w:r>
      <w:r>
        <w:t>all</w:t>
      </w:r>
      <w:r>
        <w:rPr>
          <w:spacing w:val="-3"/>
        </w:rPr>
        <w:t xml:space="preserve"> </w:t>
      </w:r>
      <w:r>
        <w:t>the</w:t>
      </w:r>
      <w:r>
        <w:rPr>
          <w:spacing w:val="-3"/>
        </w:rPr>
        <w:t xml:space="preserve"> </w:t>
      </w:r>
      <w:r>
        <w:t>required</w:t>
      </w:r>
      <w:r>
        <w:rPr>
          <w:spacing w:val="-3"/>
        </w:rPr>
        <w:t xml:space="preserve"> </w:t>
      </w:r>
      <w:r>
        <w:t>elements</w:t>
      </w:r>
      <w:r>
        <w:rPr>
          <w:spacing w:val="-2"/>
        </w:rPr>
        <w:t xml:space="preserve"> </w:t>
      </w:r>
      <w:r>
        <w:t>can</w:t>
      </w:r>
      <w:r>
        <w:rPr>
          <w:spacing w:val="-4"/>
        </w:rPr>
        <w:t xml:space="preserve"> </w:t>
      </w:r>
      <w:r>
        <w:t>be</w:t>
      </w:r>
      <w:r>
        <w:rPr>
          <w:spacing w:val="-3"/>
        </w:rPr>
        <w:t xml:space="preserve"> </w:t>
      </w:r>
      <w:r>
        <w:t>evaluated</w:t>
      </w:r>
      <w:r>
        <w:rPr>
          <w:spacing w:val="-3"/>
        </w:rPr>
        <w:t xml:space="preserve"> </w:t>
      </w:r>
      <w:r>
        <w:t>and</w:t>
      </w:r>
      <w:r>
        <w:rPr>
          <w:spacing w:val="-3"/>
        </w:rPr>
        <w:t xml:space="preserve"> </w:t>
      </w:r>
      <w:r>
        <w:t>processed</w:t>
      </w:r>
      <w:r>
        <w:rPr>
          <w:spacing w:val="-3"/>
        </w:rPr>
        <w:t xml:space="preserve"> </w:t>
      </w:r>
      <w:r>
        <w:t>by</w:t>
      </w:r>
      <w:r>
        <w:rPr>
          <w:spacing w:val="-3"/>
        </w:rPr>
        <w:t xml:space="preserve"> </w:t>
      </w:r>
      <w:r>
        <w:t>the</w:t>
      </w:r>
      <w:r>
        <w:rPr>
          <w:spacing w:val="-5"/>
        </w:rPr>
        <w:t xml:space="preserve"> </w:t>
      </w:r>
      <w:r>
        <w:t>THC</w:t>
      </w:r>
      <w:r>
        <w:rPr>
          <w:spacing w:val="-2"/>
        </w:rPr>
        <w:t xml:space="preserve"> </w:t>
      </w:r>
      <w:r>
        <w:t>(for RTHL markers, the required elements are a sponsorship application form, 5-10 page narrative history, documentation, legal description, site plan, floor plan, historic photograph, and current photographs clearly showing each side of the structure—please resize digital photographs to 1-2 MB, or approximately 1024 x 768 pixels).</w:t>
      </w:r>
    </w:p>
    <w:p w14:paraId="30BF1FAF" w14:textId="77777777" w:rsidR="00F0466E" w:rsidRDefault="00F0466E">
      <w:pPr>
        <w:pStyle w:val="BodyText"/>
        <w:spacing w:before="9"/>
        <w:rPr>
          <w:sz w:val="23"/>
        </w:rPr>
      </w:pPr>
    </w:p>
    <w:p w14:paraId="2F2F54EB" w14:textId="77777777" w:rsidR="00F0466E" w:rsidRDefault="00F971F6">
      <w:pPr>
        <w:pStyle w:val="ListParagraph"/>
        <w:numPr>
          <w:ilvl w:val="0"/>
          <w:numId w:val="5"/>
        </w:numPr>
        <w:tabs>
          <w:tab w:val="left" w:pos="939"/>
          <w:tab w:val="left" w:pos="940"/>
        </w:tabs>
        <w:ind w:left="939" w:right="1003"/>
        <w:rPr>
          <w:sz w:val="24"/>
        </w:rPr>
      </w:pPr>
      <w:r>
        <w:rPr>
          <w:sz w:val="24"/>
        </w:rPr>
        <w:t>Completed</w:t>
      </w:r>
      <w:r>
        <w:rPr>
          <w:spacing w:val="-4"/>
          <w:sz w:val="24"/>
        </w:rPr>
        <w:t xml:space="preserve"> </w:t>
      </w:r>
      <w:r>
        <w:rPr>
          <w:sz w:val="24"/>
        </w:rPr>
        <w:t>applications</w:t>
      </w:r>
      <w:r>
        <w:rPr>
          <w:spacing w:val="-3"/>
          <w:sz w:val="24"/>
        </w:rPr>
        <w:t xml:space="preserve"> </w:t>
      </w:r>
      <w:r>
        <w:rPr>
          <w:sz w:val="24"/>
        </w:rPr>
        <w:t>must</w:t>
      </w:r>
      <w:r>
        <w:rPr>
          <w:spacing w:val="-5"/>
          <w:sz w:val="24"/>
        </w:rPr>
        <w:t xml:space="preserve"> </w:t>
      </w:r>
      <w:r>
        <w:rPr>
          <w:sz w:val="24"/>
        </w:rPr>
        <w:t>be</w:t>
      </w:r>
      <w:r>
        <w:rPr>
          <w:spacing w:val="-4"/>
          <w:sz w:val="24"/>
        </w:rPr>
        <w:t xml:space="preserve"> </w:t>
      </w:r>
      <w:r>
        <w:rPr>
          <w:sz w:val="24"/>
        </w:rPr>
        <w:t>duly</w:t>
      </w:r>
      <w:r>
        <w:rPr>
          <w:spacing w:val="-4"/>
          <w:sz w:val="24"/>
        </w:rPr>
        <w:t xml:space="preserve"> </w:t>
      </w:r>
      <w:r>
        <w:rPr>
          <w:sz w:val="24"/>
        </w:rPr>
        <w:t>reviewed,</w:t>
      </w:r>
      <w:r>
        <w:rPr>
          <w:spacing w:val="-4"/>
          <w:sz w:val="24"/>
        </w:rPr>
        <w:t xml:space="preserve"> </w:t>
      </w:r>
      <w:r>
        <w:rPr>
          <w:sz w:val="24"/>
        </w:rPr>
        <w:t>verified</w:t>
      </w:r>
      <w:r>
        <w:rPr>
          <w:spacing w:val="-4"/>
          <w:sz w:val="24"/>
        </w:rPr>
        <w:t xml:space="preserve"> </w:t>
      </w:r>
      <w:r>
        <w:rPr>
          <w:sz w:val="24"/>
        </w:rPr>
        <w:t>and</w:t>
      </w:r>
      <w:r>
        <w:rPr>
          <w:spacing w:val="-5"/>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county historical commission (CHC) in the county in which the marker will be placed.</w:t>
      </w:r>
    </w:p>
    <w:p w14:paraId="45D974C4" w14:textId="76009783" w:rsidR="00F0466E" w:rsidRDefault="00F971F6">
      <w:pPr>
        <w:pStyle w:val="ListParagraph"/>
        <w:numPr>
          <w:ilvl w:val="0"/>
          <w:numId w:val="5"/>
        </w:numPr>
        <w:tabs>
          <w:tab w:val="left" w:pos="939"/>
          <w:tab w:val="left" w:pos="940"/>
        </w:tabs>
        <w:spacing w:before="2"/>
        <w:ind w:left="939" w:right="317"/>
        <w:rPr>
          <w:sz w:val="24"/>
        </w:rPr>
      </w:pPr>
      <w:r>
        <w:rPr>
          <w:sz w:val="24"/>
        </w:rPr>
        <w:t xml:space="preserve">The sponsorship application form, </w:t>
      </w:r>
      <w:proofErr w:type="gramStart"/>
      <w:r>
        <w:rPr>
          <w:sz w:val="24"/>
        </w:rPr>
        <w:t>5-10 page</w:t>
      </w:r>
      <w:proofErr w:type="gramEnd"/>
      <w:r>
        <w:rPr>
          <w:sz w:val="24"/>
        </w:rPr>
        <w:t xml:space="preserve"> narrative history and documentation must be submitted as Microsoft Word or Word-compatible documents and sent via email attachments to the THC from the CHC no later than </w:t>
      </w:r>
      <w:r>
        <w:rPr>
          <w:sz w:val="24"/>
          <w:u w:val="single"/>
        </w:rPr>
        <w:t xml:space="preserve">2 p.m. CDT, </w:t>
      </w:r>
      <w:r w:rsidR="0000755E">
        <w:rPr>
          <w:sz w:val="24"/>
          <w:u w:val="single"/>
        </w:rPr>
        <w:t>May 15</w:t>
      </w:r>
      <w:r>
        <w:rPr>
          <w:sz w:val="24"/>
          <w:u w:val="single"/>
        </w:rPr>
        <w:t xml:space="preserve">, </w:t>
      </w:r>
      <w:r w:rsidR="0000755E">
        <w:rPr>
          <w:sz w:val="24"/>
          <w:u w:val="single"/>
        </w:rPr>
        <w:t>2023</w:t>
      </w:r>
      <w:r>
        <w:rPr>
          <w:sz w:val="24"/>
          <w:u w:val="single"/>
        </w:rPr>
        <w:t>.</w:t>
      </w:r>
      <w:r>
        <w:rPr>
          <w:sz w:val="24"/>
        </w:rPr>
        <w:t xml:space="preserve"> Paper copies of applications, whether mailed or delivered, cannot be accepted in lieu of the electronic version. </w:t>
      </w:r>
      <w:r>
        <w:rPr>
          <w:sz w:val="24"/>
          <w:u w:val="single"/>
        </w:rPr>
        <w:t xml:space="preserve">THC email accepts mail no larger than 10 MB. </w:t>
      </w:r>
      <w:r>
        <w:rPr>
          <w:sz w:val="24"/>
        </w:rPr>
        <w:t>You may split the application</w:t>
      </w:r>
      <w:r>
        <w:rPr>
          <w:spacing w:val="-4"/>
          <w:sz w:val="24"/>
        </w:rPr>
        <w:t xml:space="preserve"> </w:t>
      </w:r>
      <w:r>
        <w:rPr>
          <w:sz w:val="24"/>
        </w:rPr>
        <w:t>and</w:t>
      </w:r>
      <w:r>
        <w:rPr>
          <w:spacing w:val="-3"/>
          <w:sz w:val="24"/>
        </w:rPr>
        <w:t xml:space="preserve"> </w:t>
      </w:r>
      <w:r>
        <w:rPr>
          <w:sz w:val="24"/>
        </w:rPr>
        <w:t>materials</w:t>
      </w:r>
      <w:r>
        <w:rPr>
          <w:spacing w:val="-2"/>
          <w:sz w:val="24"/>
        </w:rPr>
        <w:t xml:space="preserve"> </w:t>
      </w:r>
      <w:r>
        <w:rPr>
          <w:sz w:val="24"/>
        </w:rPr>
        <w:t>into</w:t>
      </w:r>
      <w:r>
        <w:rPr>
          <w:spacing w:val="-4"/>
          <w:sz w:val="24"/>
        </w:rPr>
        <w:t xml:space="preserve"> </w:t>
      </w:r>
      <w:r>
        <w:rPr>
          <w:sz w:val="24"/>
        </w:rPr>
        <w:t>separate</w:t>
      </w:r>
      <w:r>
        <w:rPr>
          <w:spacing w:val="-5"/>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email</w:t>
      </w:r>
      <w:r>
        <w:rPr>
          <w:spacing w:val="-3"/>
          <w:sz w:val="24"/>
        </w:rPr>
        <w:t xml:space="preserve"> </w:t>
      </w:r>
      <w:r>
        <w:rPr>
          <w:sz w:val="24"/>
        </w:rPr>
        <w:t>subject</w:t>
      </w:r>
      <w:r>
        <w:rPr>
          <w:spacing w:val="-4"/>
          <w:sz w:val="24"/>
        </w:rPr>
        <w:t xml:space="preserve"> </w:t>
      </w:r>
      <w:r>
        <w:rPr>
          <w:sz w:val="24"/>
        </w:rPr>
        <w:t>line.</w:t>
      </w:r>
      <w:r>
        <w:rPr>
          <w:spacing w:val="-3"/>
          <w:sz w:val="24"/>
        </w:rPr>
        <w:t xml:space="preserve"> </w:t>
      </w:r>
      <w:r>
        <w:rPr>
          <w:sz w:val="24"/>
        </w:rPr>
        <w:t>(Ex. Post Oak Co., Smith House, Email 1 of 3, etc.)</w:t>
      </w:r>
    </w:p>
    <w:p w14:paraId="4261624A" w14:textId="77777777" w:rsidR="00F0466E" w:rsidRDefault="00F971F6">
      <w:pPr>
        <w:pStyle w:val="ListParagraph"/>
        <w:numPr>
          <w:ilvl w:val="0"/>
          <w:numId w:val="5"/>
        </w:numPr>
        <w:tabs>
          <w:tab w:val="left" w:pos="939"/>
          <w:tab w:val="left" w:pos="940"/>
        </w:tabs>
        <w:ind w:right="830"/>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given</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application.</w:t>
      </w:r>
      <w:r>
        <w:rPr>
          <w:spacing w:val="-3"/>
          <w:sz w:val="24"/>
        </w:rPr>
        <w:t xml:space="preserve"> </w:t>
      </w:r>
      <w:r>
        <w:rPr>
          <w:sz w:val="24"/>
        </w:rPr>
        <w:t>The</w:t>
      </w:r>
      <w:r>
        <w:rPr>
          <w:spacing w:val="-5"/>
          <w:sz w:val="24"/>
        </w:rPr>
        <w:t xml:space="preserve"> </w:t>
      </w:r>
      <w:r>
        <w:rPr>
          <w:sz w:val="24"/>
        </w:rPr>
        <w:t>THC</w:t>
      </w:r>
      <w:r>
        <w:rPr>
          <w:spacing w:val="-5"/>
          <w:sz w:val="24"/>
        </w:rPr>
        <w:t xml:space="preserve"> </w:t>
      </w:r>
      <w:r>
        <w:rPr>
          <w:sz w:val="24"/>
        </w:rPr>
        <w:t>will</w:t>
      </w:r>
      <w:r>
        <w:rPr>
          <w:spacing w:val="-3"/>
          <w:sz w:val="24"/>
        </w:rPr>
        <w:t xml:space="preserve"> </w:t>
      </w:r>
      <w:r>
        <w:rPr>
          <w:sz w:val="24"/>
        </w:rPr>
        <w:t>determine</w:t>
      </w:r>
      <w:r>
        <w:rPr>
          <w:spacing w:val="-3"/>
          <w:sz w:val="24"/>
        </w:rPr>
        <w:t xml:space="preserve"> </w:t>
      </w:r>
      <w:r>
        <w:rPr>
          <w:sz w:val="24"/>
        </w:rPr>
        <w:t>the official title should the application be approved.</w:t>
      </w:r>
    </w:p>
    <w:p w14:paraId="2D04779E" w14:textId="77777777" w:rsidR="00F0466E" w:rsidRDefault="00F971F6">
      <w:pPr>
        <w:pStyle w:val="ListParagraph"/>
        <w:numPr>
          <w:ilvl w:val="0"/>
          <w:numId w:val="5"/>
        </w:numPr>
        <w:tabs>
          <w:tab w:val="left" w:pos="939"/>
          <w:tab w:val="left" w:pos="940"/>
        </w:tabs>
        <w:spacing w:line="304" w:lineRule="exact"/>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2"/>
          <w:sz w:val="24"/>
        </w:rPr>
        <w:t xml:space="preserve"> </w:t>
      </w:r>
      <w:r>
        <w:rPr>
          <w:sz w:val="24"/>
        </w:rPr>
        <w:t>and</w:t>
      </w:r>
      <w:r>
        <w:rPr>
          <w:spacing w:val="-1"/>
          <w:sz w:val="24"/>
        </w:rPr>
        <w:t xml:space="preserve"> </w:t>
      </w:r>
      <w:r>
        <w:rPr>
          <w:sz w:val="24"/>
        </w:rPr>
        <w:t>type</w:t>
      </w:r>
      <w:r>
        <w:rPr>
          <w:spacing w:val="-2"/>
          <w:sz w:val="24"/>
        </w:rPr>
        <w:t xml:space="preserve"> </w:t>
      </w:r>
      <w:r>
        <w:rPr>
          <w:sz w:val="24"/>
        </w:rPr>
        <w:t>size</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Times</w:t>
      </w:r>
      <w:r>
        <w:rPr>
          <w:spacing w:val="-1"/>
          <w:sz w:val="24"/>
        </w:rPr>
        <w:t xml:space="preserve"> </w:t>
      </w:r>
      <w:r>
        <w:rPr>
          <w:sz w:val="24"/>
        </w:rPr>
        <w:t>variant</w:t>
      </w:r>
      <w:r>
        <w:rPr>
          <w:spacing w:val="-5"/>
          <w:sz w:val="24"/>
        </w:rPr>
        <w:t xml:space="preserve"> </w:t>
      </w:r>
      <w:r>
        <w:rPr>
          <w:sz w:val="24"/>
        </w:rPr>
        <w:t>and</w:t>
      </w:r>
      <w:r>
        <w:rPr>
          <w:spacing w:val="-1"/>
          <w:sz w:val="24"/>
        </w:rPr>
        <w:t xml:space="preserve"> </w:t>
      </w:r>
      <w:r>
        <w:rPr>
          <w:sz w:val="24"/>
        </w:rPr>
        <w:t>12-</w:t>
      </w:r>
      <w:r>
        <w:rPr>
          <w:spacing w:val="-2"/>
          <w:sz w:val="24"/>
        </w:rPr>
        <w:t>point.</w:t>
      </w:r>
    </w:p>
    <w:p w14:paraId="1F6DADDC" w14:textId="77777777" w:rsidR="00F0466E" w:rsidRDefault="00F971F6">
      <w:pPr>
        <w:pStyle w:val="ListParagraph"/>
        <w:numPr>
          <w:ilvl w:val="0"/>
          <w:numId w:val="5"/>
        </w:numPr>
        <w:tabs>
          <w:tab w:val="left" w:pos="939"/>
          <w:tab w:val="left" w:pos="940"/>
        </w:tabs>
        <w:spacing w:before="1"/>
        <w:ind w:right="3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 xml:space="preserve">and include separate sections on context, overview and significance. Approved marker topics have their inscriptions written based on the narrative submitted. </w:t>
      </w:r>
      <w:proofErr w:type="gramStart"/>
      <w:r>
        <w:rPr>
          <w:sz w:val="24"/>
        </w:rPr>
        <w:t>The majority of</w:t>
      </w:r>
      <w:proofErr w:type="gramEnd"/>
      <w:r>
        <w:rPr>
          <w:sz w:val="24"/>
        </w:rPr>
        <w:t xml:space="preserve"> the narrative must be solely about the marker topic.</w:t>
      </w:r>
    </w:p>
    <w:p w14:paraId="4DB39302" w14:textId="77777777" w:rsidR="00F0466E" w:rsidRDefault="00F0466E">
      <w:pPr>
        <w:rPr>
          <w:sz w:val="24"/>
        </w:rPr>
        <w:sectPr w:rsidR="00F0466E">
          <w:headerReference w:type="default" r:id="rId14"/>
          <w:footerReference w:type="default" r:id="rId15"/>
          <w:pgSz w:w="12240" w:h="15840"/>
          <w:pgMar w:top="840" w:right="1260" w:bottom="1260" w:left="1220" w:header="287" w:footer="1063" w:gutter="0"/>
          <w:cols w:space="720"/>
        </w:sectPr>
      </w:pPr>
    </w:p>
    <w:p w14:paraId="7D1B9581" w14:textId="77777777" w:rsidR="00F0466E" w:rsidRDefault="00F0466E">
      <w:pPr>
        <w:pStyle w:val="BodyText"/>
        <w:rPr>
          <w:sz w:val="20"/>
        </w:rPr>
      </w:pPr>
    </w:p>
    <w:p w14:paraId="264377A4" w14:textId="77777777" w:rsidR="00F0466E" w:rsidRDefault="00F0466E">
      <w:pPr>
        <w:pStyle w:val="BodyText"/>
        <w:spacing w:before="4"/>
        <w:rPr>
          <w:sz w:val="23"/>
        </w:rPr>
      </w:pPr>
    </w:p>
    <w:p w14:paraId="05519923" w14:textId="77777777" w:rsidR="00F0466E" w:rsidRDefault="00F971F6">
      <w:pPr>
        <w:pStyle w:val="ListParagraph"/>
        <w:numPr>
          <w:ilvl w:val="0"/>
          <w:numId w:val="5"/>
        </w:numPr>
        <w:tabs>
          <w:tab w:val="left" w:pos="939"/>
          <w:tab w:val="left" w:pos="940"/>
        </w:tabs>
        <w:spacing w:before="100"/>
        <w:ind w:right="240"/>
        <w:rPr>
          <w:sz w:val="24"/>
        </w:rPr>
      </w:pPr>
      <w:r>
        <w:rPr>
          <w:sz w:val="24"/>
        </w:rPr>
        <w:t>The</w:t>
      </w:r>
      <w:r>
        <w:rPr>
          <w:spacing w:val="-2"/>
          <w:sz w:val="24"/>
        </w:rPr>
        <w:t xml:space="preserve"> </w:t>
      </w:r>
      <w:r>
        <w:rPr>
          <w:sz w:val="24"/>
        </w:rPr>
        <w:t>narrative</w:t>
      </w:r>
      <w:r>
        <w:rPr>
          <w:spacing w:val="-2"/>
          <w:sz w:val="24"/>
        </w:rPr>
        <w:t xml:space="preserve"> </w:t>
      </w:r>
      <w:r>
        <w:rPr>
          <w:sz w:val="24"/>
        </w:rPr>
        <w:t>history</w:t>
      </w:r>
      <w:r>
        <w:rPr>
          <w:spacing w:val="-2"/>
          <w:sz w:val="24"/>
        </w:rPr>
        <w:t xml:space="preserve"> </w:t>
      </w:r>
      <w:r>
        <w:rPr>
          <w:sz w:val="24"/>
        </w:rPr>
        <w:t>must</w:t>
      </w:r>
      <w:r>
        <w:rPr>
          <w:spacing w:val="-3"/>
          <w:sz w:val="24"/>
        </w:rPr>
        <w:t xml:space="preserve"> </w:t>
      </w:r>
      <w:r>
        <w:rPr>
          <w:sz w:val="24"/>
        </w:rPr>
        <w:t>include</w:t>
      </w:r>
      <w:r>
        <w:rPr>
          <w:spacing w:val="-2"/>
          <w:sz w:val="24"/>
        </w:rPr>
        <w:t xml:space="preserve"> </w:t>
      </w:r>
      <w:r>
        <w:rPr>
          <w:sz w:val="24"/>
        </w:rPr>
        <w:t>documentation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of</w:t>
      </w:r>
      <w:r>
        <w:rPr>
          <w:spacing w:val="-3"/>
          <w:sz w:val="24"/>
        </w:rPr>
        <w:t xml:space="preserve"> </w:t>
      </w:r>
      <w:r>
        <w:rPr>
          <w:sz w:val="24"/>
        </w:rPr>
        <w:t>reference</w:t>
      </w:r>
      <w:r>
        <w:rPr>
          <w:spacing w:val="-2"/>
          <w:sz w:val="24"/>
        </w:rPr>
        <w:t xml:space="preserve"> </w:t>
      </w:r>
      <w:r>
        <w:rPr>
          <w:sz w:val="24"/>
        </w:rPr>
        <w:t>notes,</w:t>
      </w:r>
      <w:r>
        <w:rPr>
          <w:spacing w:val="-2"/>
          <w:sz w:val="24"/>
        </w:rPr>
        <w:t xml:space="preserve"> </w:t>
      </w:r>
      <w:r>
        <w:rPr>
          <w:sz w:val="24"/>
        </w:rPr>
        <w:t>which</w:t>
      </w:r>
      <w:r>
        <w:rPr>
          <w:spacing w:val="-3"/>
          <w:sz w:val="24"/>
        </w:rPr>
        <w:t xml:space="preserve"> </w:t>
      </w:r>
      <w:r>
        <w:rPr>
          <w:sz w:val="24"/>
        </w:rPr>
        <w:t>can be either footnotes, endnotes, or parenthetical citations. Documentation associated with applications</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broad-based</w:t>
      </w:r>
      <w:r>
        <w:rPr>
          <w:spacing w:val="-6"/>
          <w:sz w:val="24"/>
        </w:rPr>
        <w:t xml:space="preserve"> </w:t>
      </w:r>
      <w:r>
        <w:rPr>
          <w:sz w:val="24"/>
        </w:rPr>
        <w:t>and</w:t>
      </w:r>
      <w:r>
        <w:rPr>
          <w:spacing w:val="-4"/>
          <w:sz w:val="24"/>
        </w:rPr>
        <w:t xml:space="preserve"> </w:t>
      </w:r>
      <w:r>
        <w:rPr>
          <w:sz w:val="24"/>
        </w:rPr>
        <w:t>demonstrate</w:t>
      </w:r>
      <w:r>
        <w:rPr>
          <w:spacing w:val="-3"/>
          <w:sz w:val="24"/>
        </w:rPr>
        <w:t xml:space="preserve"> </w:t>
      </w:r>
      <w:r>
        <w:rPr>
          <w:sz w:val="24"/>
        </w:rPr>
        <w:t>a</w:t>
      </w:r>
      <w:r>
        <w:rPr>
          <w:spacing w:val="-3"/>
          <w:sz w:val="24"/>
        </w:rPr>
        <w:t xml:space="preserve"> </w:t>
      </w:r>
      <w:r>
        <w:rPr>
          <w:sz w:val="24"/>
        </w:rPr>
        <w:t>survey</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available</w:t>
      </w:r>
      <w:r>
        <w:rPr>
          <w:spacing w:val="-5"/>
          <w:sz w:val="24"/>
        </w:rPr>
        <w:t xml:space="preserve"> </w:t>
      </w:r>
      <w:r>
        <w:rPr>
          <w:sz w:val="24"/>
        </w:rPr>
        <w:t>resources,</w:t>
      </w:r>
      <w:r>
        <w:rPr>
          <w:spacing w:val="-3"/>
          <w:sz w:val="24"/>
        </w:rPr>
        <w:t xml:space="preserve"> </w:t>
      </w:r>
      <w:r>
        <w:rPr>
          <w:sz w:val="24"/>
        </w:rPr>
        <w:t>both primary and secondary.</w:t>
      </w:r>
    </w:p>
    <w:p w14:paraId="266C7CED" w14:textId="0B47FBCE" w:rsidR="00F0466E" w:rsidRDefault="00F971F6">
      <w:pPr>
        <w:pStyle w:val="ListParagraph"/>
        <w:numPr>
          <w:ilvl w:val="0"/>
          <w:numId w:val="5"/>
        </w:numPr>
        <w:tabs>
          <w:tab w:val="left" w:pos="939"/>
          <w:tab w:val="left" w:pos="940"/>
        </w:tabs>
        <w:ind w:left="939" w:right="183"/>
        <w:rPr>
          <w:sz w:val="24"/>
        </w:rPr>
      </w:pPr>
      <w:r>
        <w:rPr>
          <w:sz w:val="24"/>
        </w:rPr>
        <w:t>RTHL</w:t>
      </w:r>
      <w:r>
        <w:rPr>
          <w:spacing w:val="-3"/>
          <w:sz w:val="24"/>
        </w:rPr>
        <w:t xml:space="preserve"> </w:t>
      </w:r>
      <w:r>
        <w:rPr>
          <w:sz w:val="24"/>
        </w:rPr>
        <w:t>markers</w:t>
      </w:r>
      <w:r>
        <w:rPr>
          <w:spacing w:val="-4"/>
          <w:sz w:val="24"/>
        </w:rPr>
        <w:t xml:space="preserve"> </w:t>
      </w:r>
      <w:r>
        <w:rPr>
          <w:sz w:val="24"/>
        </w:rPr>
        <w:t>are</w:t>
      </w:r>
      <w:r>
        <w:rPr>
          <w:spacing w:val="-2"/>
          <w:sz w:val="24"/>
        </w:rPr>
        <w:t xml:space="preserve"> </w:t>
      </w:r>
      <w:r>
        <w:rPr>
          <w:sz w:val="24"/>
        </w:rPr>
        <w:t>designed</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post</w:t>
      </w:r>
      <w:r>
        <w:rPr>
          <w:spacing w:val="-5"/>
          <w:sz w:val="24"/>
        </w:rPr>
        <w:t xml:space="preserve"> </w:t>
      </w:r>
      <w:r>
        <w:rPr>
          <w:sz w:val="24"/>
        </w:rPr>
        <w:t>and</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placed</w:t>
      </w:r>
      <w:r>
        <w:rPr>
          <w:spacing w:val="-5"/>
          <w:sz w:val="24"/>
        </w:rPr>
        <w:t xml:space="preserve"> </w:t>
      </w:r>
      <w:r>
        <w:rPr>
          <w:sz w:val="24"/>
        </w:rPr>
        <w:t>at</w:t>
      </w:r>
      <w:r>
        <w:rPr>
          <w:spacing w:val="-3"/>
          <w:sz w:val="24"/>
        </w:rPr>
        <w:t xml:space="preserve"> </w:t>
      </w:r>
      <w:r>
        <w:rPr>
          <w:sz w:val="24"/>
        </w:rPr>
        <w:t>the</w:t>
      </w:r>
      <w:r>
        <w:rPr>
          <w:spacing w:val="-2"/>
          <w:sz w:val="24"/>
        </w:rPr>
        <w:t xml:space="preserve"> </w:t>
      </w:r>
      <w:r>
        <w:rPr>
          <w:sz w:val="24"/>
        </w:rPr>
        <w:t>structure</w:t>
      </w:r>
      <w:r>
        <w:rPr>
          <w:spacing w:val="-2"/>
          <w:sz w:val="24"/>
        </w:rPr>
        <w:t xml:space="preserve"> </w:t>
      </w:r>
      <w:r>
        <w:rPr>
          <w:sz w:val="24"/>
        </w:rPr>
        <w:t>being</w:t>
      </w:r>
      <w:r>
        <w:rPr>
          <w:spacing w:val="-2"/>
          <w:sz w:val="24"/>
        </w:rPr>
        <w:t xml:space="preserve"> </w:t>
      </w:r>
      <w:r>
        <w:rPr>
          <w:sz w:val="24"/>
        </w:rPr>
        <w:t>marked.</w:t>
      </w:r>
      <w:r>
        <w:rPr>
          <w:spacing w:val="-1"/>
          <w:sz w:val="24"/>
        </w:rPr>
        <w:t xml:space="preserve"> </w:t>
      </w:r>
      <w:r>
        <w:rPr>
          <w:sz w:val="24"/>
        </w:rPr>
        <w:t xml:space="preserve">If the applicant prefers to place the marker directly on the building or structure, then a waiver must be submitted for permission due </w:t>
      </w:r>
      <w:r>
        <w:rPr>
          <w:sz w:val="24"/>
          <w:u w:val="single"/>
        </w:rPr>
        <w:t xml:space="preserve">2 p.m. CDT, </w:t>
      </w:r>
      <w:r w:rsidR="0000755E">
        <w:rPr>
          <w:sz w:val="24"/>
          <w:u w:val="single"/>
        </w:rPr>
        <w:t>May 15</w:t>
      </w:r>
      <w:r>
        <w:rPr>
          <w:sz w:val="24"/>
          <w:u w:val="single"/>
        </w:rPr>
        <w:t xml:space="preserve">, </w:t>
      </w:r>
      <w:r w:rsidR="0000755E">
        <w:rPr>
          <w:sz w:val="24"/>
          <w:u w:val="single"/>
        </w:rPr>
        <w:t>2023</w:t>
      </w:r>
      <w:r>
        <w:rPr>
          <w:sz w:val="24"/>
        </w:rPr>
        <w:t>.</w:t>
      </w:r>
    </w:p>
    <w:p w14:paraId="2B016631" w14:textId="77777777" w:rsidR="00F0466E" w:rsidRDefault="00F971F6">
      <w:pPr>
        <w:pStyle w:val="ListParagraph"/>
        <w:numPr>
          <w:ilvl w:val="0"/>
          <w:numId w:val="5"/>
        </w:numPr>
        <w:tabs>
          <w:tab w:val="left" w:pos="939"/>
          <w:tab w:val="left" w:pos="940"/>
        </w:tabs>
        <w:ind w:right="267"/>
        <w:rPr>
          <w:sz w:val="24"/>
        </w:rPr>
      </w:pPr>
      <w:r>
        <w:rPr>
          <w:b/>
          <w:sz w:val="24"/>
        </w:rPr>
        <w:t>The CHC or Marker Chair will forward the application and supplemental materials to</w:t>
      </w:r>
      <w:r>
        <w:rPr>
          <w:b/>
          <w:spacing w:val="-4"/>
          <w:sz w:val="24"/>
        </w:rPr>
        <w:t xml:space="preserve"> </w:t>
      </w:r>
      <w:hyperlink r:id="rId16">
        <w:r>
          <w:rPr>
            <w:b/>
            <w:color w:val="333399"/>
            <w:sz w:val="24"/>
            <w:u w:val="single" w:color="333399"/>
          </w:rPr>
          <w:t>markers@thc.texas.gov</w:t>
        </w:r>
      </w:hyperlink>
      <w:r>
        <w:rPr>
          <w:b/>
          <w:sz w:val="24"/>
        </w:rPr>
        <w:t>.</w:t>
      </w:r>
      <w:r>
        <w:rPr>
          <w:b/>
          <w:spacing w:val="-4"/>
          <w:sz w:val="24"/>
        </w:rPr>
        <w:t xml:space="preserve"> </w:t>
      </w:r>
      <w:r>
        <w:rPr>
          <w:sz w:val="24"/>
        </w:rPr>
        <w:t>An</w:t>
      </w:r>
      <w:r>
        <w:rPr>
          <w:spacing w:val="-4"/>
          <w:sz w:val="24"/>
        </w:rPr>
        <w:t xml:space="preserve"> </w:t>
      </w:r>
      <w:r>
        <w:rPr>
          <w:sz w:val="24"/>
        </w:rPr>
        <w:t>email</w:t>
      </w:r>
      <w:r>
        <w:rPr>
          <w:spacing w:val="-3"/>
          <w:sz w:val="24"/>
        </w:rPr>
        <w:t xml:space="preserve"> </w:t>
      </w:r>
      <w:r>
        <w:rPr>
          <w:sz w:val="24"/>
        </w:rPr>
        <w:t>confirming</w:t>
      </w:r>
      <w:r>
        <w:rPr>
          <w:spacing w:val="-3"/>
          <w:sz w:val="24"/>
        </w:rPr>
        <w:t xml:space="preserve"> </w:t>
      </w:r>
      <w:r>
        <w:rPr>
          <w:sz w:val="24"/>
        </w:rPr>
        <w:t>receipt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application</w:t>
      </w:r>
      <w:r>
        <w:rPr>
          <w:spacing w:val="-6"/>
          <w:sz w:val="24"/>
        </w:rPr>
        <w:t xml:space="preserve"> </w:t>
      </w:r>
      <w:r>
        <w:rPr>
          <w:sz w:val="24"/>
        </w:rPr>
        <w:t>will</w:t>
      </w:r>
      <w:r>
        <w:rPr>
          <w:spacing w:val="-3"/>
          <w:sz w:val="24"/>
        </w:rPr>
        <w:t xml:space="preserve"> </w:t>
      </w:r>
      <w:r>
        <w:rPr>
          <w:sz w:val="24"/>
        </w:rPr>
        <w:t>be</w:t>
      </w:r>
      <w:r>
        <w:rPr>
          <w:spacing w:val="-3"/>
          <w:sz w:val="24"/>
        </w:rPr>
        <w:t xml:space="preserve"> </w:t>
      </w:r>
      <w:r>
        <w:rPr>
          <w:sz w:val="24"/>
        </w:rPr>
        <w:t>sent</w:t>
      </w:r>
      <w:r>
        <w:rPr>
          <w:spacing w:val="-4"/>
          <w:sz w:val="24"/>
        </w:rPr>
        <w:t xml:space="preserve"> </w:t>
      </w:r>
      <w:r>
        <w:rPr>
          <w:sz w:val="24"/>
        </w:rPr>
        <w:t xml:space="preserve">to both the CHC and the Sponsor listed on the application. Be sure to check your junk </w:t>
      </w:r>
      <w:proofErr w:type="gramStart"/>
      <w:r>
        <w:rPr>
          <w:sz w:val="24"/>
        </w:rPr>
        <w:t>mail box</w:t>
      </w:r>
      <w:proofErr w:type="gramEnd"/>
      <w:r>
        <w:rPr>
          <w:sz w:val="24"/>
        </w:rPr>
        <w:t>. If you do not receive confirmation from the THC Marker Team within five business days of sending your application, please contact our office.</w:t>
      </w:r>
    </w:p>
    <w:p w14:paraId="6FBA3453" w14:textId="3948EAC2" w:rsidR="00F0466E" w:rsidRDefault="00F971F6">
      <w:pPr>
        <w:pStyle w:val="ListParagraph"/>
        <w:numPr>
          <w:ilvl w:val="0"/>
          <w:numId w:val="5"/>
        </w:numPr>
        <w:tabs>
          <w:tab w:val="left" w:pos="939"/>
          <w:tab w:val="left" w:pos="940"/>
        </w:tabs>
        <w:ind w:right="289"/>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sidR="0000755E">
        <w:rPr>
          <w:sz w:val="24"/>
          <w:u w:val="single"/>
        </w:rPr>
        <w:t>May 15</w:t>
      </w:r>
      <w:r>
        <w:rPr>
          <w:sz w:val="24"/>
          <w:u w:val="single"/>
        </w:rPr>
        <w:t>,</w:t>
      </w:r>
      <w:r>
        <w:rPr>
          <w:spacing w:val="-2"/>
          <w:sz w:val="24"/>
          <w:u w:val="single"/>
        </w:rPr>
        <w:t xml:space="preserve"> </w:t>
      </w:r>
      <w:r w:rsidR="0000755E">
        <w:rPr>
          <w:sz w:val="24"/>
          <w:u w:val="single"/>
        </w:rPr>
        <w:t>2023</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w:t>
      </w:r>
    </w:p>
    <w:p w14:paraId="55763BC7" w14:textId="150A65DF" w:rsidR="00F0466E" w:rsidRDefault="00F971F6">
      <w:pPr>
        <w:pStyle w:val="ListParagraph"/>
        <w:numPr>
          <w:ilvl w:val="0"/>
          <w:numId w:val="5"/>
        </w:numPr>
        <w:tabs>
          <w:tab w:val="left" w:pos="939"/>
          <w:tab w:val="left" w:pos="940"/>
        </w:tabs>
        <w:ind w:right="567"/>
        <w:rPr>
          <w:sz w:val="24"/>
        </w:rPr>
      </w:pPr>
      <w:r>
        <w:rPr>
          <w:sz w:val="24"/>
        </w:rPr>
        <w:t xml:space="preserve">A copy or scan of </w:t>
      </w:r>
      <w:r>
        <w:rPr>
          <w:sz w:val="24"/>
          <w:u w:val="single"/>
        </w:rPr>
        <w:t>proof of current ownership</w:t>
      </w:r>
      <w:r>
        <w:rPr>
          <w:sz w:val="24"/>
        </w:rPr>
        <w:t xml:space="preserve"> is required to verify the property owner information</w:t>
      </w:r>
      <w:r>
        <w:rPr>
          <w:spacing w:val="-3"/>
          <w:sz w:val="24"/>
        </w:rPr>
        <w:t xml:space="preserve"> </w:t>
      </w:r>
      <w:r>
        <w:rPr>
          <w:sz w:val="24"/>
        </w:rPr>
        <w:t>listed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(Attachment</w:t>
      </w:r>
      <w:r>
        <w:rPr>
          <w:spacing w:val="-5"/>
          <w:sz w:val="24"/>
        </w:rPr>
        <w:t xml:space="preserve"> </w:t>
      </w:r>
      <w:r>
        <w:rPr>
          <w:sz w:val="24"/>
        </w:rPr>
        <w:t>A),</w:t>
      </w:r>
      <w:r>
        <w:rPr>
          <w:spacing w:val="-2"/>
          <w:sz w:val="24"/>
        </w:rPr>
        <w:t xml:space="preserve"> </w:t>
      </w:r>
      <w:r>
        <w:rPr>
          <w:sz w:val="24"/>
        </w:rPr>
        <w:t>due</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4"/>
          <w:sz w:val="24"/>
          <w:u w:val="single"/>
        </w:rPr>
        <w:t xml:space="preserve"> </w:t>
      </w:r>
      <w:r>
        <w:rPr>
          <w:sz w:val="24"/>
          <w:u w:val="single"/>
        </w:rPr>
        <w:t>CDT,</w:t>
      </w:r>
      <w:r>
        <w:rPr>
          <w:spacing w:val="-5"/>
          <w:sz w:val="24"/>
          <w:u w:val="single"/>
        </w:rPr>
        <w:t xml:space="preserve"> </w:t>
      </w:r>
      <w:r w:rsidR="0000755E">
        <w:rPr>
          <w:sz w:val="24"/>
          <w:u w:val="single"/>
        </w:rPr>
        <w:t>May 15</w:t>
      </w:r>
      <w:r>
        <w:rPr>
          <w:sz w:val="24"/>
          <w:u w:val="single"/>
        </w:rPr>
        <w:t>,</w:t>
      </w:r>
      <w:r>
        <w:rPr>
          <w:spacing w:val="-2"/>
          <w:sz w:val="24"/>
          <w:u w:val="single"/>
        </w:rPr>
        <w:t xml:space="preserve"> </w:t>
      </w:r>
      <w:r w:rsidR="0000755E">
        <w:rPr>
          <w:sz w:val="24"/>
          <w:u w:val="single"/>
        </w:rPr>
        <w:t>2023</w:t>
      </w:r>
      <w:r>
        <w:rPr>
          <w:sz w:val="24"/>
          <w:u w:val="single"/>
        </w:rPr>
        <w:t>.</w:t>
      </w:r>
      <w:r>
        <w:rPr>
          <w:sz w:val="24"/>
        </w:rPr>
        <w:t xml:space="preserve"> You may access this information through county appraisal or tax records.</w:t>
      </w:r>
    </w:p>
    <w:p w14:paraId="33E0233A" w14:textId="5A53F85C" w:rsidR="00F0466E" w:rsidRDefault="00F971F6">
      <w:pPr>
        <w:pStyle w:val="ListParagraph"/>
        <w:numPr>
          <w:ilvl w:val="0"/>
          <w:numId w:val="5"/>
        </w:numPr>
        <w:tabs>
          <w:tab w:val="left" w:pos="939"/>
          <w:tab w:val="left" w:pos="940"/>
        </w:tabs>
        <w:ind w:right="211"/>
        <w:rPr>
          <w:b/>
          <w:sz w:val="24"/>
        </w:rPr>
      </w:pPr>
      <w:r>
        <w:rPr>
          <w:b/>
          <w:sz w:val="24"/>
        </w:rPr>
        <w:t>Marker application and supplemental materials must be submitted between March 1</w:t>
      </w:r>
      <w:r>
        <w:rPr>
          <w:b/>
          <w:sz w:val="24"/>
          <w:vertAlign w:val="superscript"/>
        </w:rPr>
        <w:t>st</w:t>
      </w:r>
      <w:r>
        <w:rPr>
          <w:b/>
          <w:sz w:val="24"/>
        </w:rPr>
        <w:t xml:space="preserve"> and 2 p.m. CDT </w:t>
      </w:r>
      <w:r w:rsidR="0000755E">
        <w:rPr>
          <w:b/>
          <w:sz w:val="24"/>
        </w:rPr>
        <w:t>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 xml:space="preserve">CDT, </w:t>
      </w:r>
      <w:r w:rsidR="0000755E">
        <w:rPr>
          <w:b/>
          <w:sz w:val="24"/>
        </w:rPr>
        <w:t>May 15</w:t>
      </w:r>
      <w:r>
        <w:rPr>
          <w:b/>
          <w:sz w:val="24"/>
        </w:rPr>
        <w:t xml:space="preserve">, </w:t>
      </w:r>
      <w:r w:rsidR="0000755E">
        <w:rPr>
          <w:b/>
          <w:sz w:val="24"/>
        </w:rPr>
        <w:t>2023</w:t>
      </w:r>
      <w:r>
        <w:rPr>
          <w:b/>
          <w:sz w:val="24"/>
        </w:rPr>
        <w:t>.</w:t>
      </w:r>
    </w:p>
    <w:p w14:paraId="38B42B0F" w14:textId="77777777" w:rsidR="00F0466E" w:rsidRDefault="00F0466E">
      <w:pPr>
        <w:pStyle w:val="BodyText"/>
        <w:rPr>
          <w:b/>
        </w:rPr>
      </w:pPr>
    </w:p>
    <w:p w14:paraId="72E4A0C2" w14:textId="77777777" w:rsidR="00F0466E" w:rsidRDefault="00F971F6">
      <w:pPr>
        <w:pStyle w:val="BodyText"/>
        <w:ind w:left="220" w:right="263"/>
      </w:pPr>
      <w:r>
        <w:t>Once</w:t>
      </w:r>
      <w:r>
        <w:rPr>
          <w:spacing w:val="-3"/>
        </w:rPr>
        <w:t xml:space="preserve"> </w:t>
      </w:r>
      <w:r>
        <w:t>marker</w:t>
      </w:r>
      <w:r>
        <w:rPr>
          <w:spacing w:val="-4"/>
        </w:rPr>
        <w:t xml:space="preserve"> </w:t>
      </w:r>
      <w:r>
        <w:t>applications</w:t>
      </w:r>
      <w:r>
        <w:rPr>
          <w:spacing w:val="-5"/>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5"/>
        </w:rPr>
        <w:t xml:space="preserve"> </w:t>
      </w:r>
      <w:r>
        <w:t>and</w:t>
      </w:r>
      <w:r>
        <w:rPr>
          <w:spacing w:val="-4"/>
        </w:rPr>
        <w:t xml:space="preserve"> </w:t>
      </w:r>
      <w:r>
        <w:t>the</w:t>
      </w:r>
      <w:r>
        <w:rPr>
          <w:spacing w:val="-3"/>
        </w:rPr>
        <w:t xml:space="preserve"> </w:t>
      </w:r>
      <w:r>
        <w:t>application</w:t>
      </w:r>
      <w:r>
        <w:rPr>
          <w:spacing w:val="-6"/>
        </w:rPr>
        <w:t xml:space="preserve"> </w:t>
      </w:r>
      <w:r>
        <w:t>fee</w:t>
      </w:r>
      <w:r>
        <w:rPr>
          <w:spacing w:val="-3"/>
        </w:rPr>
        <w:t xml:space="preserve"> </w:t>
      </w:r>
      <w:r>
        <w:t>and</w:t>
      </w:r>
      <w:r>
        <w:rPr>
          <w:spacing w:val="-4"/>
        </w:rPr>
        <w:t xml:space="preserve"> </w:t>
      </w:r>
      <w:r>
        <w:t>signed</w:t>
      </w:r>
      <w:r>
        <w:rPr>
          <w:spacing w:val="-3"/>
        </w:rPr>
        <w:t xml:space="preserve"> </w:t>
      </w:r>
      <w:r>
        <w:t>proof of property ownership have been received by THC, the application will be scored to determine whether the marker will be submitted to the Commissioners of the THC for final approval.</w:t>
      </w:r>
    </w:p>
    <w:p w14:paraId="47F8292A" w14:textId="77777777" w:rsidR="00F0466E" w:rsidRDefault="00F0466E">
      <w:pPr>
        <w:pStyle w:val="BodyText"/>
      </w:pPr>
    </w:p>
    <w:p w14:paraId="164FFF4F" w14:textId="77777777" w:rsidR="00F0466E" w:rsidRDefault="00F971F6">
      <w:pPr>
        <w:pStyle w:val="Heading1"/>
        <w:spacing w:line="269" w:lineRule="exact"/>
      </w:pPr>
      <w:r>
        <w:t>SCORING</w:t>
      </w:r>
      <w:r>
        <w:rPr>
          <w:spacing w:val="-3"/>
        </w:rPr>
        <w:t xml:space="preserve"> </w:t>
      </w:r>
      <w:r>
        <w:rPr>
          <w:spacing w:val="-2"/>
        </w:rPr>
        <w:t>CRITERIA</w:t>
      </w:r>
    </w:p>
    <w:p w14:paraId="16024561" w14:textId="77777777" w:rsidR="00F0466E" w:rsidRDefault="00F971F6">
      <w:pPr>
        <w:pStyle w:val="ListParagraph"/>
        <w:numPr>
          <w:ilvl w:val="1"/>
          <w:numId w:val="6"/>
        </w:numPr>
        <w:tabs>
          <w:tab w:val="left" w:pos="652"/>
          <w:tab w:val="left" w:pos="1964"/>
        </w:tabs>
        <w:spacing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proofErr w:type="gramStart"/>
      <w:r>
        <w:rPr>
          <w:spacing w:val="-4"/>
          <w:sz w:val="24"/>
        </w:rPr>
        <w:t>Age;</w:t>
      </w:r>
      <w:proofErr w:type="gramEnd"/>
    </w:p>
    <w:p w14:paraId="702C5F3F" w14:textId="77777777" w:rsidR="00F0466E" w:rsidRDefault="00F971F6">
      <w:pPr>
        <w:pStyle w:val="ListParagraph"/>
        <w:numPr>
          <w:ilvl w:val="1"/>
          <w:numId w:val="6"/>
        </w:numPr>
        <w:tabs>
          <w:tab w:val="left" w:pos="652"/>
        </w:tabs>
        <w:spacing w:before="2"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proofErr w:type="gramStart"/>
      <w:r>
        <w:rPr>
          <w:spacing w:val="-2"/>
          <w:sz w:val="24"/>
        </w:rPr>
        <w:t>Significance;</w:t>
      </w:r>
      <w:proofErr w:type="gramEnd"/>
    </w:p>
    <w:p w14:paraId="714ED8E3" w14:textId="77777777" w:rsidR="00F0466E" w:rsidRDefault="00F971F6">
      <w:pPr>
        <w:pStyle w:val="ListParagraph"/>
        <w:numPr>
          <w:ilvl w:val="1"/>
          <w:numId w:val="6"/>
        </w:numPr>
        <w:tabs>
          <w:tab w:val="left" w:pos="652"/>
        </w:tabs>
        <w:spacing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w:t>
      </w:r>
      <w:proofErr w:type="gramStart"/>
      <w:r>
        <w:rPr>
          <w:spacing w:val="-2"/>
          <w:sz w:val="24"/>
        </w:rPr>
        <w:t>Integrity;</w:t>
      </w:r>
      <w:proofErr w:type="gramEnd"/>
    </w:p>
    <w:p w14:paraId="78E376F8"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w:t>
      </w:r>
      <w:proofErr w:type="gramStart"/>
      <w:r>
        <w:rPr>
          <w:spacing w:val="-2"/>
          <w:sz w:val="24"/>
        </w:rPr>
        <w:t>program;</w:t>
      </w:r>
      <w:proofErr w:type="gramEnd"/>
    </w:p>
    <w:p w14:paraId="495807B2" w14:textId="77777777" w:rsidR="00F0466E" w:rsidRDefault="00F971F6">
      <w:pPr>
        <w:pStyle w:val="ListParagraph"/>
        <w:numPr>
          <w:ilvl w:val="1"/>
          <w:numId w:val="6"/>
        </w:numPr>
        <w:tabs>
          <w:tab w:val="left" w:pos="652"/>
        </w:tabs>
        <w:spacing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r>
        <w:rPr>
          <w:sz w:val="24"/>
        </w:rPr>
        <w:t>undertold</w:t>
      </w:r>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proofErr w:type="gramStart"/>
      <w:r>
        <w:rPr>
          <w:spacing w:val="-2"/>
          <w:sz w:val="24"/>
        </w:rPr>
        <w:t>history;</w:t>
      </w:r>
      <w:proofErr w:type="gramEnd"/>
    </w:p>
    <w:p w14:paraId="512C1E64"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w:t>
      </w:r>
      <w:proofErr w:type="gramStart"/>
      <w:r>
        <w:rPr>
          <w:spacing w:val="-2"/>
          <w:sz w:val="24"/>
        </w:rPr>
        <w:t>topic;</w:t>
      </w:r>
      <w:proofErr w:type="gramEnd"/>
    </w:p>
    <w:p w14:paraId="2496BD4B" w14:textId="77777777" w:rsidR="00F0466E" w:rsidRDefault="00F971F6">
      <w:pPr>
        <w:pStyle w:val="ListParagraph"/>
        <w:numPr>
          <w:ilvl w:val="1"/>
          <w:numId w:val="6"/>
        </w:numPr>
        <w:tabs>
          <w:tab w:val="left" w:pos="65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2"/>
          <w:sz w:val="24"/>
        </w:rPr>
        <w:t xml:space="preserve"> </w:t>
      </w:r>
      <w:r>
        <w:rPr>
          <w:sz w:val="24"/>
        </w:rPr>
        <w:t>documentation</w:t>
      </w:r>
      <w:r>
        <w:rPr>
          <w:spacing w:val="-3"/>
          <w:sz w:val="24"/>
        </w:rPr>
        <w:t xml:space="preserve"> </w:t>
      </w:r>
      <w:r>
        <w:rPr>
          <w:sz w:val="24"/>
        </w:rPr>
        <w:t>and</w:t>
      </w:r>
      <w:r>
        <w:rPr>
          <w:spacing w:val="-2"/>
          <w:sz w:val="24"/>
        </w:rPr>
        <w:t xml:space="preserve"> </w:t>
      </w:r>
      <w:proofErr w:type="gramStart"/>
      <w:r>
        <w:rPr>
          <w:spacing w:val="-2"/>
          <w:sz w:val="24"/>
        </w:rPr>
        <w:t>resources;</w:t>
      </w:r>
      <w:proofErr w:type="gramEnd"/>
    </w:p>
    <w:p w14:paraId="45E8AD5A" w14:textId="77777777" w:rsidR="00F0466E" w:rsidRDefault="00F971F6">
      <w:pPr>
        <w:pStyle w:val="ListParagraph"/>
        <w:numPr>
          <w:ilvl w:val="1"/>
          <w:numId w:val="6"/>
        </w:numPr>
        <w:tabs>
          <w:tab w:val="left" w:pos="652"/>
        </w:tabs>
        <w:spacing w:before="1"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w:t>
      </w:r>
      <w:proofErr w:type="gramStart"/>
      <w:r>
        <w:rPr>
          <w:spacing w:val="-2"/>
          <w:sz w:val="24"/>
        </w:rPr>
        <w:t>candidates;</w:t>
      </w:r>
      <w:proofErr w:type="gramEnd"/>
    </w:p>
    <w:p w14:paraId="0A4F3E00" w14:textId="77777777" w:rsidR="00F0466E" w:rsidRDefault="00F971F6">
      <w:pPr>
        <w:pStyle w:val="ListParagraph"/>
        <w:numPr>
          <w:ilvl w:val="1"/>
          <w:numId w:val="6"/>
        </w:numPr>
        <w:tabs>
          <w:tab w:val="left" w:pos="652"/>
          <w:tab w:val="left" w:pos="1964"/>
        </w:tabs>
        <w:spacing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1D0A337C" w14:textId="77777777" w:rsidR="00F0466E" w:rsidRDefault="00F971F6">
      <w:pPr>
        <w:pStyle w:val="ListParagraph"/>
        <w:numPr>
          <w:ilvl w:val="1"/>
          <w:numId w:val="6"/>
        </w:numPr>
        <w:tabs>
          <w:tab w:val="left" w:pos="765"/>
        </w:tabs>
        <w:spacing w:before="1"/>
        <w:ind w:left="76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2B65D957" w14:textId="77777777" w:rsidR="00F0466E" w:rsidRDefault="00F0466E">
      <w:pPr>
        <w:pStyle w:val="BodyText"/>
      </w:pPr>
    </w:p>
    <w:p w14:paraId="7D4FA868" w14:textId="77777777" w:rsidR="00F0466E" w:rsidRDefault="00F971F6">
      <w:pPr>
        <w:pStyle w:val="Heading1"/>
        <w:spacing w:line="269" w:lineRule="exact"/>
      </w:pPr>
      <w:r>
        <w:t>SPONSORSHIP</w:t>
      </w:r>
      <w:r>
        <w:rPr>
          <w:spacing w:val="-6"/>
        </w:rPr>
        <w:t xml:space="preserve"> </w:t>
      </w:r>
      <w:r>
        <w:t>PAYMENT</w:t>
      </w:r>
      <w:r>
        <w:rPr>
          <w:spacing w:val="-4"/>
        </w:rPr>
        <w:t xml:space="preserve"> </w:t>
      </w:r>
      <w:r>
        <w:rPr>
          <w:spacing w:val="-2"/>
        </w:rPr>
        <w:t>INFORMATION</w:t>
      </w:r>
    </w:p>
    <w:p w14:paraId="73FC9AC2" w14:textId="77777777" w:rsidR="00F0466E" w:rsidRDefault="00F971F6">
      <w:pPr>
        <w:pStyle w:val="BodyText"/>
        <w:spacing w:line="269" w:lineRule="exact"/>
        <w:ind w:left="22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3CCA03C8" w14:textId="61D0730F" w:rsidR="00F0466E" w:rsidRDefault="00F971F6">
      <w:pPr>
        <w:pStyle w:val="ListParagraph"/>
        <w:numPr>
          <w:ilvl w:val="2"/>
          <w:numId w:val="6"/>
        </w:numPr>
        <w:tabs>
          <w:tab w:val="left" w:pos="939"/>
          <w:tab w:val="left" w:pos="940"/>
        </w:tabs>
        <w:spacing w:before="1"/>
        <w:ind w:right="2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days of the official approval notice. Payment must be received in full, accompanied by the THC payment form, postmarked by </w:t>
      </w:r>
      <w:r>
        <w:rPr>
          <w:sz w:val="24"/>
          <w:u w:val="single"/>
        </w:rPr>
        <w:t xml:space="preserve">5 p.m. CDT, </w:t>
      </w:r>
      <w:r w:rsidR="0000755E">
        <w:rPr>
          <w:sz w:val="24"/>
          <w:u w:val="single"/>
        </w:rPr>
        <w:t>September 15</w:t>
      </w:r>
      <w:r>
        <w:rPr>
          <w:sz w:val="24"/>
          <w:u w:val="single"/>
        </w:rPr>
        <w:t xml:space="preserve">, </w:t>
      </w:r>
      <w:r w:rsidR="0000755E">
        <w:rPr>
          <w:sz w:val="24"/>
          <w:u w:val="single"/>
        </w:rPr>
        <w:t>2023</w:t>
      </w:r>
      <w:r>
        <w:rPr>
          <w:sz w:val="24"/>
        </w:rPr>
        <w:t>.</w:t>
      </w:r>
    </w:p>
    <w:p w14:paraId="2CFFDA83" w14:textId="77777777" w:rsidR="00F0466E" w:rsidRDefault="00F0466E">
      <w:pPr>
        <w:rPr>
          <w:sz w:val="24"/>
        </w:rPr>
        <w:sectPr w:rsidR="00F0466E">
          <w:pgSz w:w="12240" w:h="15840"/>
          <w:pgMar w:top="840" w:right="1260" w:bottom="1260" w:left="1220" w:header="287" w:footer="1063" w:gutter="0"/>
          <w:cols w:space="720"/>
        </w:sectPr>
      </w:pPr>
    </w:p>
    <w:p w14:paraId="6E6E98AC" w14:textId="77777777" w:rsidR="00F0466E" w:rsidRDefault="00F0466E">
      <w:pPr>
        <w:pStyle w:val="BodyText"/>
        <w:rPr>
          <w:sz w:val="20"/>
        </w:rPr>
      </w:pPr>
    </w:p>
    <w:p w14:paraId="23E3EA75" w14:textId="77777777" w:rsidR="00F0466E" w:rsidRDefault="00F0466E">
      <w:pPr>
        <w:pStyle w:val="BodyText"/>
        <w:spacing w:before="4"/>
        <w:rPr>
          <w:sz w:val="23"/>
        </w:rPr>
      </w:pPr>
    </w:p>
    <w:p w14:paraId="79A65A99" w14:textId="77777777" w:rsidR="00F0466E" w:rsidRDefault="00F971F6">
      <w:pPr>
        <w:pStyle w:val="ListParagraph"/>
        <w:numPr>
          <w:ilvl w:val="2"/>
          <w:numId w:val="6"/>
        </w:numPr>
        <w:tabs>
          <w:tab w:val="left" w:pos="939"/>
          <w:tab w:val="left" w:pos="940"/>
        </w:tabs>
        <w:spacing w:before="100"/>
        <w:ind w:right="2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7DEEA673" w14:textId="77777777" w:rsidR="00F0466E" w:rsidRDefault="00F971F6">
      <w:pPr>
        <w:pStyle w:val="ListParagraph"/>
        <w:numPr>
          <w:ilvl w:val="2"/>
          <w:numId w:val="6"/>
        </w:numPr>
        <w:tabs>
          <w:tab w:val="left" w:pos="939"/>
          <w:tab w:val="left" w:pos="940"/>
        </w:tabs>
        <w:ind w:right="2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4774882E" w14:textId="77777777" w:rsidR="00F0466E" w:rsidRDefault="00F971F6">
      <w:pPr>
        <w:pStyle w:val="ListParagraph"/>
        <w:numPr>
          <w:ilvl w:val="2"/>
          <w:numId w:val="6"/>
        </w:numPr>
        <w:tabs>
          <w:tab w:val="left" w:pos="939"/>
          <w:tab w:val="left" w:pos="940"/>
        </w:tabs>
        <w:spacing w:before="1"/>
        <w:ind w:right="380"/>
        <w:rPr>
          <w:sz w:val="24"/>
        </w:rPr>
      </w:pPr>
      <w:r>
        <w:rPr>
          <w:sz w:val="24"/>
        </w:rPr>
        <w:t>Payment does not constitute ownership of a marker; Recorded Texas Historic Landmark markers</w:t>
      </w:r>
      <w:r>
        <w:rPr>
          <w:spacing w:val="-2"/>
          <w:sz w:val="24"/>
        </w:rPr>
        <w:t xml:space="preserve"> </w:t>
      </w:r>
      <w:r>
        <w:rPr>
          <w:sz w:val="24"/>
        </w:rPr>
        <w:t>and</w:t>
      </w:r>
      <w:r>
        <w:rPr>
          <w:spacing w:val="-3"/>
          <w:sz w:val="24"/>
        </w:rPr>
        <w:t xml:space="preserve"> </w:t>
      </w:r>
      <w:r>
        <w:rPr>
          <w:sz w:val="24"/>
        </w:rPr>
        <w:t>other</w:t>
      </w:r>
      <w:r>
        <w:rPr>
          <w:spacing w:val="-4"/>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5"/>
          <w:sz w:val="24"/>
        </w:rPr>
        <w:t xml:space="preserve"> </w:t>
      </w:r>
      <w:r>
        <w:rPr>
          <w:sz w:val="24"/>
        </w:rPr>
        <w:t>are</w:t>
      </w:r>
      <w:r>
        <w:rPr>
          <w:spacing w:val="-3"/>
          <w:sz w:val="24"/>
        </w:rPr>
        <w:t xml:space="preserve"> </w:t>
      </w:r>
      <w:r>
        <w:rPr>
          <w:sz w:val="24"/>
        </w:rPr>
        <w:t>the</w:t>
      </w:r>
      <w:r>
        <w:rPr>
          <w:spacing w:val="-3"/>
          <w:sz w:val="24"/>
        </w:rPr>
        <w:t xml:space="preserve"> </w:t>
      </w:r>
      <w:r>
        <w:rPr>
          <w:sz w:val="24"/>
        </w:rPr>
        <w:t>property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4"/>
          <w:sz w:val="24"/>
        </w:rPr>
        <w:t xml:space="preserve"> </w:t>
      </w:r>
      <w:r>
        <w:rPr>
          <w:sz w:val="24"/>
        </w:rPr>
        <w:t>Texas.</w:t>
      </w:r>
    </w:p>
    <w:p w14:paraId="5C993708" w14:textId="77777777" w:rsidR="00F0466E" w:rsidRDefault="00F971F6">
      <w:pPr>
        <w:pStyle w:val="ListParagraph"/>
        <w:numPr>
          <w:ilvl w:val="2"/>
          <w:numId w:val="6"/>
        </w:numPr>
        <w:tabs>
          <w:tab w:val="left" w:pos="939"/>
          <w:tab w:val="left" w:pos="940"/>
        </w:tabs>
        <w:ind w:right="10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7CE12470" w14:textId="77777777" w:rsidR="00F0466E" w:rsidRDefault="00F971F6">
      <w:pPr>
        <w:pStyle w:val="ListParagraph"/>
        <w:numPr>
          <w:ilvl w:val="2"/>
          <w:numId w:val="6"/>
        </w:numPr>
        <w:tabs>
          <w:tab w:val="left" w:pos="939"/>
          <w:tab w:val="left" w:pos="940"/>
        </w:tabs>
        <w:ind w:right="4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or property owners through marker text, incising or supplemental plaques.</w:t>
      </w:r>
    </w:p>
    <w:p w14:paraId="643FEA86" w14:textId="77777777" w:rsidR="00F0466E" w:rsidRDefault="00F0466E">
      <w:pPr>
        <w:pStyle w:val="BodyText"/>
        <w:spacing w:before="10"/>
        <w:rPr>
          <w:sz w:val="23"/>
        </w:rPr>
      </w:pPr>
    </w:p>
    <w:p w14:paraId="0315110B" w14:textId="77777777" w:rsidR="00F0466E" w:rsidRDefault="00F971F6">
      <w:pPr>
        <w:pStyle w:val="Heading1"/>
        <w:spacing w:line="269" w:lineRule="exact"/>
      </w:pPr>
      <w:r>
        <w:t>SHIPPING</w:t>
      </w:r>
      <w:r>
        <w:rPr>
          <w:spacing w:val="-2"/>
        </w:rPr>
        <w:t xml:space="preserve"> INSTRUCTIONS</w:t>
      </w:r>
    </w:p>
    <w:p w14:paraId="5A3B77DC" w14:textId="77777777" w:rsidR="00F0466E" w:rsidRDefault="00F971F6">
      <w:pPr>
        <w:ind w:left="220"/>
        <w:rPr>
          <w:b/>
          <w:sz w:val="24"/>
        </w:rPr>
      </w:pP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facilitate</w:t>
      </w:r>
      <w:r>
        <w:rPr>
          <w:spacing w:val="-3"/>
          <w:sz w:val="24"/>
        </w:rPr>
        <w:t xml:space="preserve"> </w:t>
      </w:r>
      <w:r>
        <w:rPr>
          <w:sz w:val="24"/>
        </w:rPr>
        <w:t>marker</w:t>
      </w:r>
      <w:r>
        <w:rPr>
          <w:spacing w:val="-4"/>
          <w:sz w:val="24"/>
        </w:rPr>
        <w:t xml:space="preserve"> </w:t>
      </w:r>
      <w:r>
        <w:rPr>
          <w:sz w:val="24"/>
        </w:rPr>
        <w:t>delivery,</w:t>
      </w:r>
      <w:r>
        <w:rPr>
          <w:spacing w:val="-3"/>
          <w:sz w:val="24"/>
        </w:rPr>
        <w:t xml:space="preserve"> </w:t>
      </w:r>
      <w:r>
        <w:rPr>
          <w:sz w:val="24"/>
        </w:rPr>
        <w:t>residence</w:t>
      </w:r>
      <w:r>
        <w:rPr>
          <w:spacing w:val="-3"/>
          <w:sz w:val="24"/>
        </w:rPr>
        <w:t xml:space="preserve"> </w:t>
      </w:r>
      <w:r>
        <w:rPr>
          <w:sz w:val="24"/>
        </w:rPr>
        <w:t>addresses,</w:t>
      </w:r>
      <w:r>
        <w:rPr>
          <w:spacing w:val="-3"/>
          <w:sz w:val="24"/>
        </w:rPr>
        <w:t xml:space="preserve"> </w:t>
      </w:r>
      <w:r>
        <w:rPr>
          <w:sz w:val="24"/>
        </w:rPr>
        <w:t>post</w:t>
      </w:r>
      <w:r>
        <w:rPr>
          <w:spacing w:val="-4"/>
          <w:sz w:val="24"/>
        </w:rPr>
        <w:t xml:space="preserve"> </w:t>
      </w:r>
      <w:r>
        <w:rPr>
          <w:sz w:val="24"/>
        </w:rPr>
        <w:t>office</w:t>
      </w:r>
      <w:r>
        <w:rPr>
          <w:spacing w:val="-3"/>
          <w:sz w:val="24"/>
        </w:rPr>
        <w:t xml:space="preserve"> </w:t>
      </w:r>
      <w:r>
        <w:rPr>
          <w:sz w:val="24"/>
        </w:rPr>
        <w:t>box</w:t>
      </w:r>
      <w:r>
        <w:rPr>
          <w:spacing w:val="-3"/>
          <w:sz w:val="24"/>
        </w:rPr>
        <w:t xml:space="preserve"> </w:t>
      </w:r>
      <w:r>
        <w:rPr>
          <w:sz w:val="24"/>
        </w:rPr>
        <w:t>numbers</w:t>
      </w:r>
      <w:r>
        <w:rPr>
          <w:spacing w:val="-2"/>
          <w:sz w:val="24"/>
        </w:rPr>
        <w:t xml:space="preserve"> </w:t>
      </w:r>
      <w:r>
        <w:rPr>
          <w:sz w:val="24"/>
        </w:rPr>
        <w:t>and</w:t>
      </w:r>
      <w:r>
        <w:rPr>
          <w:spacing w:val="-4"/>
          <w:sz w:val="24"/>
        </w:rPr>
        <w:t xml:space="preserve"> </w:t>
      </w:r>
      <w:r>
        <w:rPr>
          <w:sz w:val="24"/>
        </w:rPr>
        <w:t>rural</w:t>
      </w:r>
      <w:r>
        <w:rPr>
          <w:spacing w:val="-3"/>
          <w:sz w:val="24"/>
        </w:rPr>
        <w:t xml:space="preserve"> </w:t>
      </w:r>
      <w:r>
        <w:rPr>
          <w:sz w:val="24"/>
        </w:rPr>
        <w:t xml:space="preserve">route numbers are not permitted. To avoid additional shipping charges or delays, use a business street address (open 8 a.m.—5 p.m., Monday through Friday). </w:t>
      </w:r>
      <w:r>
        <w:rPr>
          <w:b/>
          <w:sz w:val="24"/>
        </w:rPr>
        <w:t>THC is not responsible for additional shipping charges if multiple delivery attempts are made.</w:t>
      </w:r>
    </w:p>
    <w:p w14:paraId="36721ADA" w14:textId="77777777" w:rsidR="00F0466E" w:rsidRDefault="00F0466E">
      <w:pPr>
        <w:pStyle w:val="BodyText"/>
        <w:spacing w:before="1"/>
        <w:rPr>
          <w:b/>
        </w:rPr>
      </w:pPr>
    </w:p>
    <w:p w14:paraId="527CE533" w14:textId="77777777" w:rsidR="00F0466E" w:rsidRDefault="00F971F6">
      <w:pPr>
        <w:pStyle w:val="BodyText"/>
        <w:ind w:left="220" w:right="263"/>
      </w:pPr>
      <w:r>
        <w:rPr>
          <w:b/>
        </w:rPr>
        <w:t xml:space="preserve">RECORDS RETENTION BY CHC: </w:t>
      </w:r>
      <w:r>
        <w:t>The CHC must retain hard copies of the application as well as an electronic version, at least for the duration of the marker process. The THC is not responsible for lost applications, for incomplete applications or for applications not properly filed according</w:t>
      </w:r>
      <w:r>
        <w:rPr>
          <w:spacing w:val="-3"/>
        </w:rPr>
        <w:t xml:space="preserve"> </w:t>
      </w:r>
      <w:r>
        <w:t>to</w:t>
      </w:r>
      <w:r>
        <w:rPr>
          <w:spacing w:val="-4"/>
        </w:rPr>
        <w:t xml:space="preserve"> </w:t>
      </w:r>
      <w:r>
        <w:t>the</w:t>
      </w:r>
      <w:r>
        <w:rPr>
          <w:spacing w:val="-3"/>
        </w:rPr>
        <w:t xml:space="preserve"> </w:t>
      </w:r>
      <w:r>
        <w:t>program</w:t>
      </w:r>
      <w:r>
        <w:rPr>
          <w:spacing w:val="-6"/>
        </w:rPr>
        <w:t xml:space="preserve"> </w:t>
      </w:r>
      <w:r>
        <w:t>requirements.</w:t>
      </w:r>
      <w:r>
        <w:rPr>
          <w:spacing w:val="-3"/>
        </w:rPr>
        <w:t xml:space="preserve"> </w:t>
      </w:r>
      <w:r>
        <w:t>For</w:t>
      </w:r>
      <w:r>
        <w:rPr>
          <w:spacing w:val="-4"/>
        </w:rPr>
        <w:t xml:space="preserve"> </w:t>
      </w:r>
      <w:r>
        <w:t>additional</w:t>
      </w:r>
      <w:r>
        <w:rPr>
          <w:spacing w:val="-3"/>
        </w:rPr>
        <w:t xml:space="preserve"> </w:t>
      </w:r>
      <w:r>
        <w:t>information</w:t>
      </w:r>
      <w:r>
        <w:rPr>
          <w:spacing w:val="-4"/>
        </w:rPr>
        <w:t xml:space="preserve"> </w:t>
      </w:r>
      <w:r>
        <w:t>about</w:t>
      </w:r>
      <w:r>
        <w:rPr>
          <w:spacing w:val="-4"/>
        </w:rPr>
        <w:t xml:space="preserve"> </w:t>
      </w:r>
      <w:r>
        <w:t>any</w:t>
      </w:r>
      <w:r>
        <w:rPr>
          <w:spacing w:val="-5"/>
        </w:rPr>
        <w:t xml:space="preserve"> </w:t>
      </w:r>
      <w:r>
        <w:t>aspect</w:t>
      </w:r>
      <w:r>
        <w:rPr>
          <w:spacing w:val="-4"/>
        </w:rPr>
        <w:t xml:space="preserve"> </w:t>
      </w:r>
      <w:r>
        <w:t>of</w:t>
      </w:r>
      <w:r>
        <w:rPr>
          <w:spacing w:val="-4"/>
        </w:rPr>
        <w:t xml:space="preserve"> </w:t>
      </w:r>
      <w:r>
        <w:t>the</w:t>
      </w:r>
      <w:r>
        <w:rPr>
          <w:spacing w:val="-3"/>
        </w:rPr>
        <w:t xml:space="preserve"> </w:t>
      </w:r>
      <w:r>
        <w:t xml:space="preserve">Official Texas Historical Marker Program, see the Markers page on the THC website </w:t>
      </w:r>
      <w:r>
        <w:rPr>
          <w:spacing w:val="-2"/>
        </w:rPr>
        <w:t>(</w:t>
      </w:r>
      <w:hyperlink r:id="rId17">
        <w:r>
          <w:rPr>
            <w:color w:val="333399"/>
            <w:spacing w:val="-2"/>
            <w:u w:val="single" w:color="333399"/>
          </w:rPr>
          <w:t>http://www.thc.texas.gov/markers</w:t>
        </w:r>
      </w:hyperlink>
      <w:r>
        <w:rPr>
          <w:spacing w:val="-2"/>
        </w:rPr>
        <w:t>).</w:t>
      </w:r>
    </w:p>
    <w:p w14:paraId="1C71C4B9" w14:textId="77777777" w:rsidR="00F0466E" w:rsidRDefault="00F0466E">
      <w:pPr>
        <w:pStyle w:val="BodyText"/>
        <w:rPr>
          <w:sz w:val="20"/>
        </w:rPr>
      </w:pPr>
    </w:p>
    <w:p w14:paraId="5394B5F6" w14:textId="0B86CB8F" w:rsidR="00F0466E" w:rsidRDefault="00997D90">
      <w:pPr>
        <w:pStyle w:val="BodyText"/>
        <w:rPr>
          <w:sz w:val="28"/>
        </w:rPr>
      </w:pPr>
      <w:r>
        <w:rPr>
          <w:noProof/>
        </w:rPr>
        <w:pict w14:anchorId="41EF11B3">
          <v:rect id="docshape28" o:spid="_x0000_s1032" style="position:absolute;margin-left:70.55pt;margin-top:17pt;width:470.9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rt1cnd8AAAAKAQAADwAAAGRycy9kb3ducmV2LnhtbEyPQU+DQBCF&#10;7yb+h82YeLMLiA0gS2NNPJrY6sHeFhiBlJ3F3W2L/nqnp3p8b768ea9czWYUR3R+sKQgXkQgkBrb&#10;DtQp+Hh/uctA+KCp1aMlVPCDHlbV9VWpi9aeaIPHbegEh5AvtII+hKmQ0jc9Gu0XdkLi25d1RgeW&#10;rpOt0ycON6NMomgpjR6IP/R6wucem/32YBSs82z9/ZbS6++m3uHus94/JC5S6vZmfnoEEXAOFxjO&#10;9bk6VNyptgdqvRhZp3HMqIL7lDedgShLchA1O8scZFXK/xOqPwAAAP//AwBQSwECLQAUAAYACAAA&#10;ACEAtoM4kv4AAADhAQAAEwAAAAAAAAAAAAAAAAAAAAAAW0NvbnRlbnRfVHlwZXNdLnhtbFBLAQIt&#10;ABQABgAIAAAAIQA4/SH/1gAAAJQBAAALAAAAAAAAAAAAAAAAAC8BAABfcmVscy8ucmVsc1BLAQIt&#10;ABQABgAIAAAAIQDbcxap5QEAALQDAAAOAAAAAAAAAAAAAAAAAC4CAABkcnMvZTJvRG9jLnhtbFBL&#10;AQItABQABgAIAAAAIQCu3Vyd3wAAAAoBAAAPAAAAAAAAAAAAAAAAAD8EAABkcnMvZG93bnJldi54&#10;bWxQSwUGAAAAAAQABADzAAAASwUAAAAA&#10;" fillcolor="black" stroked="f">
            <w10:wrap type="topAndBottom" anchorx="page"/>
          </v:rect>
        </w:pict>
      </w:r>
    </w:p>
    <w:p w14:paraId="0B158685" w14:textId="77777777" w:rsidR="00F0466E" w:rsidRDefault="00F0466E">
      <w:pPr>
        <w:pStyle w:val="BodyText"/>
        <w:spacing w:before="4"/>
        <w:rPr>
          <w:sz w:val="15"/>
        </w:rPr>
      </w:pPr>
    </w:p>
    <w:p w14:paraId="53D66239" w14:textId="77777777" w:rsidR="00F0466E" w:rsidRDefault="00F971F6">
      <w:pPr>
        <w:pStyle w:val="Heading1"/>
        <w:spacing w:before="100"/>
      </w:pPr>
      <w:r>
        <w:t>IMPORTANT</w:t>
      </w:r>
      <w:r>
        <w:rPr>
          <w:spacing w:val="-4"/>
        </w:rPr>
        <w:t xml:space="preserve"> </w:t>
      </w:r>
      <w:r>
        <w:t>DATES</w:t>
      </w:r>
      <w:r>
        <w:rPr>
          <w:spacing w:val="-5"/>
        </w:rPr>
        <w:t xml:space="preserve"> </w:t>
      </w:r>
      <w:r>
        <w:t>TO</w:t>
      </w:r>
      <w:r>
        <w:rPr>
          <w:spacing w:val="-2"/>
        </w:rPr>
        <w:t xml:space="preserve"> </w:t>
      </w:r>
      <w:r>
        <w:rPr>
          <w:spacing w:val="-4"/>
        </w:rPr>
        <w:t>KNOW:</w:t>
      </w:r>
    </w:p>
    <w:p w14:paraId="6283109A" w14:textId="77777777" w:rsidR="00F0466E" w:rsidRDefault="00F0466E">
      <w:pPr>
        <w:pStyle w:val="BodyText"/>
        <w:spacing w:before="9"/>
        <w:rPr>
          <w:b/>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F0466E" w14:paraId="369B32EC" w14:textId="77777777">
        <w:trPr>
          <w:trHeight w:val="539"/>
        </w:trPr>
        <w:tc>
          <w:tcPr>
            <w:tcW w:w="3235" w:type="dxa"/>
          </w:tcPr>
          <w:p w14:paraId="5920D35D" w14:textId="5A6BE5F7" w:rsidR="00F0466E" w:rsidRDefault="00F971F6">
            <w:pPr>
              <w:pStyle w:val="TableParagraph"/>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 xml:space="preserve">CDT </w:t>
            </w:r>
            <w:r w:rsidR="0000755E">
              <w:rPr>
                <w:sz w:val="24"/>
              </w:rPr>
              <w:t>May 15</w:t>
            </w:r>
            <w:r>
              <w:rPr>
                <w:spacing w:val="-4"/>
                <w:sz w:val="24"/>
              </w:rPr>
              <w:t>th</w:t>
            </w:r>
          </w:p>
        </w:tc>
        <w:tc>
          <w:tcPr>
            <w:tcW w:w="6115" w:type="dxa"/>
          </w:tcPr>
          <w:p w14:paraId="5B597472" w14:textId="77777777" w:rsidR="00F0466E" w:rsidRDefault="00F971F6">
            <w:pPr>
              <w:pStyle w:val="TableParagraph"/>
              <w:spacing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proofErr w:type="gramStart"/>
            <w:r>
              <w:rPr>
                <w:spacing w:val="-2"/>
                <w:sz w:val="24"/>
              </w:rPr>
              <w:t>supporting</w:t>
            </w:r>
            <w:proofErr w:type="gramEnd"/>
          </w:p>
          <w:p w14:paraId="11D51534" w14:textId="77777777" w:rsidR="00F0466E" w:rsidRDefault="00F971F6">
            <w:pPr>
              <w:pStyle w:val="TableParagraph"/>
              <w:spacing w:before="0" w:line="248"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8">
              <w:r>
                <w:rPr>
                  <w:color w:val="333399"/>
                  <w:spacing w:val="-2"/>
                  <w:sz w:val="24"/>
                  <w:u w:val="single" w:color="333399"/>
                </w:rPr>
                <w:t>markers@thc.texas.gov</w:t>
              </w:r>
            </w:hyperlink>
          </w:p>
        </w:tc>
      </w:tr>
      <w:tr w:rsidR="00F0466E" w14:paraId="410C0125" w14:textId="77777777">
        <w:trPr>
          <w:trHeight w:val="1350"/>
        </w:trPr>
        <w:tc>
          <w:tcPr>
            <w:tcW w:w="3235" w:type="dxa"/>
          </w:tcPr>
          <w:p w14:paraId="7AFD6910" w14:textId="696D73D0" w:rsidR="00F0466E" w:rsidRDefault="00F971F6">
            <w:pPr>
              <w:pStyle w:val="TableParagraph"/>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sidR="0000755E">
              <w:rPr>
                <w:sz w:val="24"/>
              </w:rPr>
              <w:t>May 15</w:t>
            </w:r>
            <w:r>
              <w:rPr>
                <w:sz w:val="24"/>
              </w:rPr>
              <w:t xml:space="preserve">, </w:t>
            </w:r>
            <w:r w:rsidR="0000755E">
              <w:rPr>
                <w:spacing w:val="-4"/>
                <w:sz w:val="24"/>
              </w:rPr>
              <w:t>2023</w:t>
            </w:r>
          </w:p>
        </w:tc>
        <w:tc>
          <w:tcPr>
            <w:tcW w:w="6115" w:type="dxa"/>
          </w:tcPr>
          <w:p w14:paraId="66B48924" w14:textId="6ABE9740" w:rsidR="00F0466E" w:rsidRDefault="00F971F6">
            <w:pPr>
              <w:pStyle w:val="TableParagraph"/>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sidR="0000755E">
              <w:rPr>
                <w:sz w:val="24"/>
              </w:rPr>
              <w:t>May 15</w:t>
            </w:r>
            <w:r>
              <w:rPr>
                <w:sz w:val="24"/>
              </w:rPr>
              <w:t>th) to:</w:t>
            </w:r>
          </w:p>
          <w:p w14:paraId="36FE0D82" w14:textId="77777777" w:rsidR="00F0466E" w:rsidRDefault="00F971F6">
            <w:pPr>
              <w:pStyle w:val="TableParagraph"/>
              <w:spacing w:before="0" w:line="269" w:lineRule="exact"/>
              <w:ind w:left="108"/>
              <w:rPr>
                <w:sz w:val="24"/>
              </w:rPr>
            </w:pPr>
            <w:r>
              <w:rPr>
                <w:sz w:val="24"/>
              </w:rPr>
              <w:t>Marker</w:t>
            </w:r>
            <w:r>
              <w:rPr>
                <w:spacing w:val="-3"/>
                <w:sz w:val="24"/>
              </w:rPr>
              <w:t xml:space="preserve"> </w:t>
            </w:r>
            <w:r>
              <w:rPr>
                <w:spacing w:val="-2"/>
                <w:sz w:val="24"/>
              </w:rPr>
              <w:t>Program</w:t>
            </w:r>
          </w:p>
          <w:p w14:paraId="4B590F7D" w14:textId="77777777" w:rsidR="00F0466E" w:rsidRDefault="00F971F6">
            <w:pPr>
              <w:pStyle w:val="TableParagraph"/>
              <w:spacing w:before="0"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32B41164" w14:textId="77777777" w:rsidR="00F0466E" w:rsidRDefault="00F971F6">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F0466E" w14:paraId="60527AD7" w14:textId="77777777">
        <w:trPr>
          <w:trHeight w:val="810"/>
        </w:trPr>
        <w:tc>
          <w:tcPr>
            <w:tcW w:w="3235" w:type="dxa"/>
          </w:tcPr>
          <w:p w14:paraId="0494BDCA" w14:textId="48A72565" w:rsidR="00F0466E" w:rsidRDefault="00F971F6">
            <w:pPr>
              <w:pStyle w:val="TableParagraph"/>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sidR="0000755E">
              <w:rPr>
                <w:sz w:val="24"/>
              </w:rPr>
              <w:t>2023</w:t>
            </w:r>
          </w:p>
        </w:tc>
        <w:tc>
          <w:tcPr>
            <w:tcW w:w="6115" w:type="dxa"/>
          </w:tcPr>
          <w:p w14:paraId="59419D96" w14:textId="77777777" w:rsidR="00F0466E" w:rsidRDefault="00F971F6">
            <w:pPr>
              <w:pStyle w:val="TableParagraph"/>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 xml:space="preserve">Chair or Marker Chair. If approved, an invoice for the marker </w:t>
            </w:r>
            <w:proofErr w:type="gramStart"/>
            <w:r>
              <w:rPr>
                <w:sz w:val="24"/>
              </w:rPr>
              <w:t>fee</w:t>
            </w:r>
            <w:proofErr w:type="gramEnd"/>
          </w:p>
          <w:p w14:paraId="45476DF7" w14:textId="2D0EDAB8" w:rsidR="00F0466E" w:rsidRDefault="00F971F6">
            <w:pPr>
              <w:pStyle w:val="TableParagraph"/>
              <w:spacing w:before="0"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5"/>
                <w:sz w:val="24"/>
              </w:rPr>
              <w:t xml:space="preserve"> </w:t>
            </w:r>
            <w:r>
              <w:rPr>
                <w:sz w:val="24"/>
              </w:rPr>
              <w:t>a</w:t>
            </w:r>
            <w:r>
              <w:rPr>
                <w:spacing w:val="-2"/>
                <w:sz w:val="24"/>
              </w:rPr>
              <w:t xml:space="preserve"> </w:t>
            </w:r>
            <w:r>
              <w:rPr>
                <w:sz w:val="24"/>
              </w:rPr>
              <w:t>postmarked</w:t>
            </w:r>
            <w:r>
              <w:rPr>
                <w:spacing w:val="-3"/>
                <w:sz w:val="24"/>
              </w:rPr>
              <w:t xml:space="preserve"> </w:t>
            </w:r>
            <w:r>
              <w:rPr>
                <w:sz w:val="24"/>
              </w:rPr>
              <w:t>due</w:t>
            </w:r>
            <w:r>
              <w:rPr>
                <w:spacing w:val="-2"/>
                <w:sz w:val="24"/>
              </w:rPr>
              <w:t xml:space="preserve"> </w:t>
            </w:r>
            <w:r>
              <w:rPr>
                <w:sz w:val="24"/>
              </w:rPr>
              <w:t>date</w:t>
            </w:r>
            <w:r>
              <w:rPr>
                <w:spacing w:val="-2"/>
                <w:sz w:val="24"/>
              </w:rPr>
              <w:t xml:space="preserve"> </w:t>
            </w:r>
            <w:r>
              <w:rPr>
                <w:sz w:val="24"/>
              </w:rPr>
              <w:t>of</w:t>
            </w:r>
            <w:r>
              <w:rPr>
                <w:spacing w:val="-3"/>
                <w:sz w:val="24"/>
              </w:rPr>
              <w:t xml:space="preserve"> </w:t>
            </w:r>
            <w:r w:rsidR="0000755E">
              <w:rPr>
                <w:sz w:val="24"/>
              </w:rPr>
              <w:t>September 15</w:t>
            </w:r>
            <w:r>
              <w:rPr>
                <w:spacing w:val="-2"/>
                <w:sz w:val="24"/>
                <w:vertAlign w:val="superscript"/>
              </w:rPr>
              <w:t>th</w:t>
            </w:r>
            <w:r>
              <w:rPr>
                <w:spacing w:val="-2"/>
                <w:sz w:val="24"/>
              </w:rPr>
              <w:t>.</w:t>
            </w:r>
          </w:p>
        </w:tc>
      </w:tr>
      <w:tr w:rsidR="00F0466E" w14:paraId="72BF7802" w14:textId="77777777">
        <w:trPr>
          <w:trHeight w:val="268"/>
        </w:trPr>
        <w:tc>
          <w:tcPr>
            <w:tcW w:w="3235" w:type="dxa"/>
          </w:tcPr>
          <w:p w14:paraId="573F6957" w14:textId="7390F2BD" w:rsidR="00F0466E" w:rsidRDefault="0000755E">
            <w:pPr>
              <w:pStyle w:val="TableParagraph"/>
              <w:spacing w:before="0" w:line="248" w:lineRule="exact"/>
              <w:rPr>
                <w:sz w:val="24"/>
              </w:rPr>
            </w:pPr>
            <w:r>
              <w:rPr>
                <w:sz w:val="24"/>
              </w:rPr>
              <w:t>September 15</w:t>
            </w:r>
            <w:r w:rsidR="00F971F6">
              <w:rPr>
                <w:sz w:val="24"/>
              </w:rPr>
              <w:t>,</w:t>
            </w:r>
            <w:r w:rsidR="00F971F6">
              <w:rPr>
                <w:spacing w:val="-2"/>
                <w:sz w:val="24"/>
              </w:rPr>
              <w:t xml:space="preserve"> </w:t>
            </w:r>
            <w:r>
              <w:rPr>
                <w:spacing w:val="-4"/>
                <w:sz w:val="24"/>
              </w:rPr>
              <w:t>2023</w:t>
            </w:r>
          </w:p>
        </w:tc>
        <w:tc>
          <w:tcPr>
            <w:tcW w:w="6115" w:type="dxa"/>
          </w:tcPr>
          <w:p w14:paraId="36B90346" w14:textId="67BDE8A6" w:rsidR="00F0466E" w:rsidRDefault="00F971F6">
            <w:pPr>
              <w:pStyle w:val="TableParagraph"/>
              <w:spacing w:before="0" w:line="248"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sidR="0000755E">
              <w:rPr>
                <w:sz w:val="24"/>
              </w:rPr>
              <w:t>September 15</w:t>
            </w:r>
            <w:r>
              <w:rPr>
                <w:spacing w:val="-4"/>
                <w:sz w:val="24"/>
                <w:vertAlign w:val="superscript"/>
              </w:rPr>
              <w:t>th</w:t>
            </w:r>
            <w:r>
              <w:rPr>
                <w:spacing w:val="-4"/>
                <w:sz w:val="24"/>
              </w:rPr>
              <w:t>)</w:t>
            </w:r>
          </w:p>
        </w:tc>
      </w:tr>
    </w:tbl>
    <w:p w14:paraId="366BCDED" w14:textId="77777777" w:rsidR="00F0466E" w:rsidRDefault="00F0466E">
      <w:pPr>
        <w:spacing w:line="248" w:lineRule="exact"/>
        <w:rPr>
          <w:sz w:val="24"/>
        </w:rPr>
        <w:sectPr w:rsidR="00F0466E">
          <w:pgSz w:w="12240" w:h="15840"/>
          <w:pgMar w:top="840" w:right="1260" w:bottom="1260" w:left="1220" w:header="287" w:footer="1063" w:gutter="0"/>
          <w:cols w:space="720"/>
        </w:sectPr>
      </w:pPr>
    </w:p>
    <w:p w14:paraId="60C7D7D6" w14:textId="77777777" w:rsidR="00F0466E" w:rsidRDefault="00F0466E">
      <w:pPr>
        <w:pStyle w:val="BodyText"/>
        <w:rPr>
          <w:b/>
          <w:sz w:val="11"/>
        </w:rPr>
      </w:pPr>
    </w:p>
    <w:p w14:paraId="6DB0054E" w14:textId="6CB60AB8" w:rsidR="00F0466E" w:rsidRDefault="00997D90">
      <w:pPr>
        <w:pStyle w:val="BodyText"/>
        <w:ind w:left="7195"/>
        <w:rPr>
          <w:sz w:val="20"/>
        </w:rPr>
      </w:pPr>
      <w:r w:rsidRPr="00997D90">
        <w:rPr>
          <w:noProof/>
          <w:sz w:val="20"/>
        </w:rPr>
        <w:pict w14:anchorId="13061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5" type="#_x0000_t75" alt="ATTACHMENT A" style="width:109pt;height:12.5pt;visibility:visible;mso-wrap-style:square">
            <v:imagedata r:id="rId19" o:title="ATTACHMENT A"/>
          </v:shape>
        </w:pict>
      </w:r>
    </w:p>
    <w:p w14:paraId="14C87601" w14:textId="77777777" w:rsidR="00F0466E" w:rsidRDefault="00F0466E">
      <w:pPr>
        <w:pStyle w:val="BodyText"/>
        <w:spacing w:before="7"/>
        <w:rPr>
          <w:b/>
          <w:sz w:val="9"/>
        </w:rPr>
      </w:pPr>
    </w:p>
    <w:p w14:paraId="6963B0CB" w14:textId="77777777" w:rsidR="00F0466E" w:rsidRDefault="00F971F6">
      <w:pPr>
        <w:spacing w:before="101"/>
        <w:ind w:left="2267" w:right="686" w:hanging="308"/>
        <w:rPr>
          <w:b/>
          <w:sz w:val="28"/>
        </w:rPr>
      </w:pPr>
      <w:r>
        <w:rPr>
          <w:b/>
          <w:sz w:val="28"/>
        </w:rPr>
        <w:t>RECORDED</w:t>
      </w:r>
      <w:r>
        <w:rPr>
          <w:b/>
          <w:spacing w:val="-12"/>
          <w:sz w:val="28"/>
        </w:rPr>
        <w:t xml:space="preserve"> </w:t>
      </w:r>
      <w:r>
        <w:rPr>
          <w:b/>
          <w:sz w:val="28"/>
        </w:rPr>
        <w:t>TEXAS</w:t>
      </w:r>
      <w:r>
        <w:rPr>
          <w:b/>
          <w:spacing w:val="-10"/>
          <w:sz w:val="28"/>
        </w:rPr>
        <w:t xml:space="preserve"> </w:t>
      </w:r>
      <w:r>
        <w:rPr>
          <w:b/>
          <w:sz w:val="28"/>
        </w:rPr>
        <w:t>HISTORIC</w:t>
      </w:r>
      <w:r>
        <w:rPr>
          <w:b/>
          <w:spacing w:val="-11"/>
          <w:sz w:val="28"/>
        </w:rPr>
        <w:t xml:space="preserve"> </w:t>
      </w:r>
      <w:r>
        <w:rPr>
          <w:b/>
          <w:sz w:val="28"/>
        </w:rPr>
        <w:t>LANDMARK: PROPERTY OWNER AUTHORIZATION</w:t>
      </w:r>
    </w:p>
    <w:p w14:paraId="308250EF" w14:textId="39AE0375" w:rsidR="00F0466E" w:rsidRDefault="00997D90">
      <w:pPr>
        <w:pStyle w:val="BodyText"/>
        <w:rPr>
          <w:b/>
          <w:sz w:val="26"/>
        </w:rPr>
      </w:pPr>
      <w:r>
        <w:rPr>
          <w:noProof/>
        </w:rPr>
        <w:pict w14:anchorId="635E74A7">
          <v:shape id="docshape29" o:spid="_x0000_s1031" type="#_x0000_t202" style="position:absolute;margin-left:72.25pt;margin-top:16.1pt;width:467.55pt;height:62.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VGgIAABIEAAAOAAAAZHJzL2Uyb0RvYy54bWysU9tu2zAMfR+wfxD0vjjN1jYx6hRdsw4D&#10;ugvQ7QNoWY6FyaJGKbG7ry8lJ2mxvQ3zg0CZ1BF5ztHV9dhbsdcUDLpKns3mUminsDFuW8kf3+/e&#10;LKUIEVwDFp2u5KMO8nr9+tXV4Eu9wA5to0kwiAvl4CvZxejLogiq0z2EGXrtONki9RB5S9uiIRgY&#10;vbfFYj6/KAakxhMqHQL/3UxJuc74batV/Nq2QUdhK8m9xbxSXuu0FusrKLcEvjPq0Ab8Qxc9GMeX&#10;nqA2EEHsyPwF1RtFGLCNM4V9gW1rlM4z8DRn8z+meejA6zwLkxP8iabw/2DVl/2D/0Yiju9xZAHz&#10;EMHfo/oZhMPbDtxW3xDh0Glo+OKzRFkx+FAejiaqQxkSSD18xoZFhl3EDDS21CdWeE7B6CzA44l0&#10;PUah+Of56u3lcnkuheLc5WrxbplVKaA8nvYU4keNvUhBJYlFzeiwvw8xdQPlsSRd5vDOWJuFtU4M&#10;lbyYry6mudCaJiVTWaBtfWtJ7CFZI395NM68LEvIGwjdVJdTk2l6E9m51vSVXJ5OQ5lo+uCafH0E&#10;Y6eYW7TuwFuiaiItjvUoTFPJRYJMNNbYPDKRhJNR+WFx0CH9lmJgk1Yy/NoBaSnsJ8diJEcfAzoG&#10;9TEAp/hoJaMUU3gbJ+fvPJltx8iT3A5vWLDWZC6fuzi0y8bLFB8eSXL2y32uen7K6ycAAAD//wMA&#10;UEsDBBQABgAIAAAAIQAWYwm73wAAAAsBAAAPAAAAZHJzL2Rvd25yZXYueG1sTI/BTsMwDIbvSLxD&#10;ZCRuLKGs2+iaTghtFw5IHXuArPHaQuNUTbaWt8c7sZt/+dPvz/lmcp244BBaTxqeZwoEUuVtS7WG&#10;w9fuaQUiREPWdJ5Qwy8G2BT3d7nJrB+pxMs+1oJLKGRGQxNjn0kZqgadCTPfI/Hu5AdnIsehlnYw&#10;I5e7TiZKLaQzLfGFxvT43mD1sz87DVh+t97vVmPZx/rwEbZpuv1MtX58mN7WICJO8R+Gqz6rQ8FO&#10;R38mG0THeT5PGdXwkiQgroBavi5AHHlKlwpkkcvbH4o/AAAA//8DAFBLAQItABQABgAIAAAAIQC2&#10;gziS/gAAAOEBAAATAAAAAAAAAAAAAAAAAAAAAABbQ29udGVudF9UeXBlc10ueG1sUEsBAi0AFAAG&#10;AAgAAAAhADj9If/WAAAAlAEAAAsAAAAAAAAAAAAAAAAALwEAAF9yZWxzLy5yZWxzUEsBAi0AFAAG&#10;AAgAAAAhAH47AFUaAgAAEgQAAA4AAAAAAAAAAAAAAAAALgIAAGRycy9lMm9Eb2MueG1sUEsBAi0A&#10;FAAGAAgAAAAhABZjCbvfAAAACwEAAA8AAAAAAAAAAAAAAAAAdAQAAGRycy9kb3ducmV2LnhtbFBL&#10;BQYAAAAABAAEAPMAAACABQAAAAA=&#10;" filled="f" strokeweight=".48pt">
            <v:textbox inset="0,0,0,0">
              <w:txbxContent>
                <w:p w14:paraId="70B10CA2" w14:textId="77777777" w:rsidR="00F0466E" w:rsidRDefault="00F971F6">
                  <w:pPr>
                    <w:spacing w:line="247" w:lineRule="exact"/>
                    <w:ind w:left="951" w:right="953"/>
                    <w:jc w:val="center"/>
                    <w:rPr>
                      <w:b/>
                    </w:rPr>
                  </w:pPr>
                  <w:r>
                    <w:rPr>
                      <w:b/>
                    </w:rPr>
                    <w:t>This</w:t>
                  </w:r>
                  <w:r>
                    <w:rPr>
                      <w:b/>
                      <w:spacing w:val="-7"/>
                    </w:rPr>
                    <w:t xml:space="preserve"> </w:t>
                  </w:r>
                  <w:r>
                    <w:rPr>
                      <w:b/>
                    </w:rPr>
                    <w:t>form</w:t>
                  </w:r>
                  <w:r>
                    <w:rPr>
                      <w:b/>
                      <w:spacing w:val="-6"/>
                    </w:rPr>
                    <w:t xml:space="preserve"> </w:t>
                  </w:r>
                  <w:r>
                    <w:rPr>
                      <w:b/>
                    </w:rPr>
                    <w:t>does</w:t>
                  </w:r>
                  <w:r>
                    <w:rPr>
                      <w:b/>
                      <w:spacing w:val="-4"/>
                    </w:rPr>
                    <w:t xml:space="preserve"> </w:t>
                  </w:r>
                  <w:r>
                    <w:rPr>
                      <w:b/>
                    </w:rPr>
                    <w:t>not</w:t>
                  </w:r>
                  <w:r>
                    <w:rPr>
                      <w:b/>
                      <w:spacing w:val="-4"/>
                    </w:rPr>
                    <w:t xml:space="preserve"> </w:t>
                  </w:r>
                  <w:r>
                    <w:rPr>
                      <w:b/>
                    </w:rPr>
                    <w:t>constitute</w:t>
                  </w:r>
                  <w:r>
                    <w:rPr>
                      <w:b/>
                      <w:spacing w:val="-4"/>
                    </w:rPr>
                    <w:t xml:space="preserve"> </w:t>
                  </w:r>
                  <w:r>
                    <w:rPr>
                      <w:b/>
                    </w:rPr>
                    <w:t>designation</w:t>
                  </w:r>
                  <w:r>
                    <w:rPr>
                      <w:b/>
                      <w:spacing w:val="-6"/>
                    </w:rPr>
                    <w:t xml:space="preserve"> </w:t>
                  </w:r>
                  <w:r>
                    <w:rPr>
                      <w:b/>
                    </w:rPr>
                    <w:t>of</w:t>
                  </w:r>
                  <w:r>
                    <w:rPr>
                      <w:b/>
                      <w:spacing w:val="-3"/>
                    </w:rPr>
                    <w:t xml:space="preserve"> </w:t>
                  </w:r>
                  <w:r>
                    <w:rPr>
                      <w:b/>
                    </w:rPr>
                    <w:t>the</w:t>
                  </w:r>
                  <w:r>
                    <w:rPr>
                      <w:b/>
                      <w:spacing w:val="-5"/>
                    </w:rPr>
                    <w:t xml:space="preserve"> </w:t>
                  </w:r>
                  <w:r>
                    <w:rPr>
                      <w:b/>
                    </w:rPr>
                    <w:t>building,</w:t>
                  </w:r>
                  <w:r>
                    <w:rPr>
                      <w:b/>
                      <w:spacing w:val="-6"/>
                    </w:rPr>
                    <w:t xml:space="preserve"> </w:t>
                  </w:r>
                  <w:r>
                    <w:rPr>
                      <w:b/>
                    </w:rPr>
                    <w:t>structure,</w:t>
                  </w:r>
                  <w:r>
                    <w:rPr>
                      <w:b/>
                      <w:spacing w:val="-4"/>
                    </w:rPr>
                    <w:t xml:space="preserve"> </w:t>
                  </w:r>
                  <w:r>
                    <w:rPr>
                      <w:b/>
                    </w:rPr>
                    <w:t>or</w:t>
                  </w:r>
                  <w:r>
                    <w:rPr>
                      <w:b/>
                      <w:spacing w:val="-2"/>
                    </w:rPr>
                    <w:t xml:space="preserve"> resource.</w:t>
                  </w:r>
                </w:p>
                <w:p w14:paraId="533E9737" w14:textId="77777777" w:rsidR="00F0466E" w:rsidRDefault="00F971F6">
                  <w:pPr>
                    <w:spacing w:line="247" w:lineRule="exact"/>
                    <w:ind w:left="951" w:right="951"/>
                    <w:jc w:val="center"/>
                    <w:rPr>
                      <w:b/>
                    </w:rPr>
                  </w:pPr>
                  <w:r>
                    <w:rPr>
                      <w:b/>
                    </w:rPr>
                    <w:t>Official</w:t>
                  </w:r>
                  <w:r>
                    <w:rPr>
                      <w:b/>
                      <w:spacing w:val="-8"/>
                    </w:rPr>
                    <w:t xml:space="preserve"> </w:t>
                  </w:r>
                  <w:r>
                    <w:rPr>
                      <w:b/>
                    </w:rPr>
                    <w:t>designation</w:t>
                  </w:r>
                  <w:r>
                    <w:rPr>
                      <w:b/>
                      <w:spacing w:val="-5"/>
                    </w:rPr>
                    <w:t xml:space="preserve"> </w:t>
                  </w:r>
                  <w:r>
                    <w:rPr>
                      <w:b/>
                    </w:rPr>
                    <w:t>will</w:t>
                  </w:r>
                  <w:r>
                    <w:rPr>
                      <w:b/>
                      <w:spacing w:val="-6"/>
                    </w:rPr>
                    <w:t xml:space="preserve"> </w:t>
                  </w:r>
                  <w:r>
                    <w:rPr>
                      <w:b/>
                    </w:rPr>
                    <w:t>occur</w:t>
                  </w:r>
                  <w:r>
                    <w:rPr>
                      <w:b/>
                      <w:spacing w:val="-4"/>
                    </w:rPr>
                    <w:t xml:space="preserve"> </w:t>
                  </w:r>
                  <w:r>
                    <w:rPr>
                      <w:b/>
                    </w:rPr>
                    <w:t>following</w:t>
                  </w:r>
                  <w:r>
                    <w:rPr>
                      <w:b/>
                      <w:spacing w:val="-6"/>
                    </w:rPr>
                    <w:t xml:space="preserve"> </w:t>
                  </w:r>
                  <w:r>
                    <w:rPr>
                      <w:b/>
                    </w:rPr>
                    <w:t>staff</w:t>
                  </w:r>
                  <w:r>
                    <w:rPr>
                      <w:b/>
                      <w:spacing w:val="-5"/>
                    </w:rPr>
                    <w:t xml:space="preserve"> </w:t>
                  </w:r>
                  <w:r>
                    <w:rPr>
                      <w:b/>
                    </w:rPr>
                    <w:t>and</w:t>
                  </w:r>
                  <w:r>
                    <w:rPr>
                      <w:b/>
                      <w:spacing w:val="-6"/>
                    </w:rPr>
                    <w:t xml:space="preserve"> </w:t>
                  </w:r>
                  <w:r>
                    <w:rPr>
                      <w:b/>
                    </w:rPr>
                    <w:t>commissioner</w:t>
                  </w:r>
                  <w:r>
                    <w:rPr>
                      <w:b/>
                      <w:spacing w:val="-4"/>
                    </w:rPr>
                    <w:t xml:space="preserve"> </w:t>
                  </w:r>
                  <w:r>
                    <w:rPr>
                      <w:b/>
                      <w:spacing w:val="-2"/>
                    </w:rPr>
                    <w:t>review.</w:t>
                  </w:r>
                </w:p>
                <w:p w14:paraId="233BF645" w14:textId="41EBE739" w:rsidR="00F0466E" w:rsidRDefault="00F971F6">
                  <w:pPr>
                    <w:ind w:left="144" w:right="142" w:hanging="3"/>
                    <w:jc w:val="center"/>
                    <w:rPr>
                      <w:b/>
                    </w:rPr>
                  </w:pPr>
                  <w:r>
                    <w:rPr>
                      <w:b/>
                    </w:rPr>
                    <w:t xml:space="preserve">Please fill out attachment, print and sign. Return completed form </w:t>
                  </w:r>
                  <w:r>
                    <w:rPr>
                      <w:b/>
                      <w:color w:val="C00000"/>
                    </w:rPr>
                    <w:t>along with proof of ownership (in</w:t>
                  </w:r>
                  <w:r>
                    <w:rPr>
                      <w:b/>
                      <w:color w:val="C00000"/>
                      <w:spacing w:val="-3"/>
                    </w:rPr>
                    <w:t xml:space="preserve"> </w:t>
                  </w:r>
                  <w:r>
                    <w:rPr>
                      <w:b/>
                      <w:color w:val="C00000"/>
                    </w:rPr>
                    <w:t>form of</w:t>
                  </w:r>
                  <w:r>
                    <w:rPr>
                      <w:b/>
                      <w:color w:val="C00000"/>
                      <w:spacing w:val="-3"/>
                    </w:rPr>
                    <w:t xml:space="preserve"> </w:t>
                  </w:r>
                  <w:r>
                    <w:rPr>
                      <w:b/>
                      <w:color w:val="C00000"/>
                    </w:rPr>
                    <w:t>deed</w:t>
                  </w:r>
                  <w:r>
                    <w:rPr>
                      <w:b/>
                      <w:color w:val="C00000"/>
                      <w:spacing w:val="-3"/>
                    </w:rPr>
                    <w:t xml:space="preserve"> </w:t>
                  </w:r>
                  <w:r>
                    <w:rPr>
                      <w:b/>
                      <w:color w:val="C00000"/>
                    </w:rPr>
                    <w:t>or</w:t>
                  </w:r>
                  <w:r>
                    <w:rPr>
                      <w:b/>
                      <w:color w:val="C00000"/>
                      <w:spacing w:val="-3"/>
                    </w:rPr>
                    <w:t xml:space="preserve"> </w:t>
                  </w:r>
                  <w:r>
                    <w:rPr>
                      <w:b/>
                      <w:color w:val="C00000"/>
                    </w:rPr>
                    <w:t>tax</w:t>
                  </w:r>
                  <w:r>
                    <w:rPr>
                      <w:b/>
                      <w:color w:val="C00000"/>
                      <w:spacing w:val="-1"/>
                    </w:rPr>
                    <w:t xml:space="preserve"> </w:t>
                  </w:r>
                  <w:r>
                    <w:rPr>
                      <w:b/>
                      <w:color w:val="C00000"/>
                    </w:rPr>
                    <w:t>appraisal</w:t>
                  </w:r>
                  <w:r>
                    <w:rPr>
                      <w:b/>
                      <w:color w:val="C00000"/>
                      <w:spacing w:val="-4"/>
                    </w:rPr>
                    <w:t xml:space="preserve"> </w:t>
                  </w:r>
                  <w:r>
                    <w:rPr>
                      <w:b/>
                      <w:color w:val="C00000"/>
                    </w:rPr>
                    <w:t>records)</w:t>
                  </w:r>
                  <w:r>
                    <w:rPr>
                      <w:b/>
                      <w:color w:val="C00000"/>
                      <w:spacing w:val="-3"/>
                    </w:rPr>
                    <w:t xml:space="preserve"> </w:t>
                  </w:r>
                  <w:r>
                    <w:rPr>
                      <w:b/>
                    </w:rPr>
                    <w:t>to</w:t>
                  </w:r>
                  <w:r>
                    <w:rPr>
                      <w:b/>
                      <w:spacing w:val="-1"/>
                    </w:rPr>
                    <w:t xml:space="preserve"> </w:t>
                  </w:r>
                  <w:r>
                    <w:rPr>
                      <w:b/>
                    </w:rPr>
                    <w:t>our offices</w:t>
                  </w:r>
                  <w:r>
                    <w:rPr>
                      <w:b/>
                      <w:spacing w:val="-2"/>
                    </w:rPr>
                    <w:t xml:space="preserve"> </w:t>
                  </w:r>
                  <w:r>
                    <w:rPr>
                      <w:b/>
                    </w:rPr>
                    <w:t>via</w:t>
                  </w:r>
                  <w:r>
                    <w:rPr>
                      <w:b/>
                      <w:spacing w:val="-2"/>
                    </w:rPr>
                    <w:t xml:space="preserve"> </w:t>
                  </w:r>
                  <w:r>
                    <w:rPr>
                      <w:b/>
                    </w:rPr>
                    <w:t>email</w:t>
                  </w:r>
                  <w:r>
                    <w:rPr>
                      <w:b/>
                      <w:spacing w:val="-4"/>
                    </w:rPr>
                    <w:t xml:space="preserve"> </w:t>
                  </w:r>
                  <w:r>
                    <w:rPr>
                      <w:b/>
                    </w:rPr>
                    <w:t>(</w:t>
                  </w:r>
                  <w:hyperlink r:id="rId20">
                    <w:r>
                      <w:rPr>
                        <w:b/>
                        <w:color w:val="333399"/>
                        <w:u w:val="single" w:color="333399"/>
                      </w:rPr>
                      <w:t>markers@thc.texas.gov</w:t>
                    </w:r>
                  </w:hyperlink>
                  <w:r>
                    <w:rPr>
                      <w:b/>
                    </w:rPr>
                    <w:t>),</w:t>
                  </w:r>
                  <w:r>
                    <w:rPr>
                      <w:b/>
                      <w:spacing w:val="-4"/>
                    </w:rPr>
                    <w:t xml:space="preserve"> </w:t>
                  </w:r>
                  <w:r>
                    <w:rPr>
                      <w:b/>
                    </w:rPr>
                    <w:t>fax,</w:t>
                  </w:r>
                  <w:r>
                    <w:rPr>
                      <w:b/>
                      <w:spacing w:val="-1"/>
                    </w:rPr>
                    <w:t xml:space="preserve"> </w:t>
                  </w:r>
                  <w:r>
                    <w:rPr>
                      <w:b/>
                    </w:rPr>
                    <w:t xml:space="preserve">or mail postmarked by 2 p.m. CDT, </w:t>
                  </w:r>
                  <w:r w:rsidR="0000755E">
                    <w:rPr>
                      <w:b/>
                    </w:rPr>
                    <w:t>May 15</w:t>
                  </w:r>
                  <w:r>
                    <w:rPr>
                      <w:b/>
                    </w:rPr>
                    <w:t xml:space="preserve">, </w:t>
                  </w:r>
                  <w:r w:rsidR="0000755E">
                    <w:rPr>
                      <w:b/>
                    </w:rPr>
                    <w:t>2023</w:t>
                  </w:r>
                  <w:r>
                    <w:rPr>
                      <w:b/>
                    </w:rPr>
                    <w:t>.</w:t>
                  </w:r>
                </w:p>
              </w:txbxContent>
            </v:textbox>
            <w10:wrap type="topAndBottom" anchorx="page"/>
          </v:shape>
        </w:pict>
      </w:r>
    </w:p>
    <w:p w14:paraId="1267BDF7" w14:textId="77777777" w:rsidR="00F0466E" w:rsidRDefault="00F0466E">
      <w:pPr>
        <w:pStyle w:val="BodyText"/>
        <w:spacing w:before="6"/>
        <w:rPr>
          <w:b/>
          <w:sz w:val="27"/>
        </w:rPr>
      </w:pPr>
    </w:p>
    <w:p w14:paraId="30EF57BE" w14:textId="64AEE365" w:rsidR="00F0466E" w:rsidRPr="00997D90" w:rsidRDefault="00F971F6">
      <w:pPr>
        <w:tabs>
          <w:tab w:val="left" w:pos="2564"/>
          <w:tab w:val="left" w:pos="2730"/>
        </w:tabs>
        <w:spacing w:before="100" w:line="360" w:lineRule="auto"/>
        <w:ind w:left="220" w:right="7027"/>
        <w:rPr>
          <w:b/>
          <w:sz w:val="24"/>
        </w:rPr>
      </w:pPr>
      <w:r w:rsidRPr="00997D90">
        <w:rPr>
          <w:b/>
          <w:sz w:val="24"/>
        </w:rPr>
        <w:t>Property Name:</w:t>
      </w:r>
      <w:r w:rsidRPr="00997D90">
        <w:rPr>
          <w:b/>
          <w:spacing w:val="59"/>
          <w:sz w:val="24"/>
        </w:rPr>
        <w:t xml:space="preserve"> </w:t>
      </w:r>
      <w:r w:rsidR="006C06E2" w:rsidRPr="00997D90">
        <w:rPr>
          <w:b/>
          <w:sz w:val="24"/>
        </w:rPr>
        <w:fldChar w:fldCharType="begin">
          <w:ffData>
            <w:name w:val="Text41"/>
            <w:enabled/>
            <w:calcOnExit w:val="0"/>
            <w:textInput/>
          </w:ffData>
        </w:fldChar>
      </w:r>
      <w:bookmarkStart w:id="56" w:name="Text41"/>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6"/>
      <w:r w:rsidR="006C06E2" w:rsidRPr="00997D90">
        <w:rPr>
          <w:b/>
          <w:sz w:val="24"/>
        </w:rPr>
        <w:t xml:space="preserve"> </w:t>
      </w:r>
      <w:r w:rsidRPr="00997D90">
        <w:rPr>
          <w:b/>
          <w:sz w:val="24"/>
        </w:rPr>
        <w:t>Physical Address:</w:t>
      </w:r>
      <w:r w:rsidRPr="00997D90">
        <w:rPr>
          <w:b/>
          <w:spacing w:val="59"/>
          <w:sz w:val="24"/>
        </w:rPr>
        <w:t xml:space="preserve"> </w:t>
      </w:r>
      <w:r w:rsidR="006C06E2" w:rsidRPr="00997D90">
        <w:rPr>
          <w:b/>
          <w:sz w:val="24"/>
        </w:rPr>
        <w:fldChar w:fldCharType="begin">
          <w:ffData>
            <w:name w:val="Text40"/>
            <w:enabled/>
            <w:calcOnExit w:val="0"/>
            <w:textInput/>
          </w:ffData>
        </w:fldChar>
      </w:r>
      <w:bookmarkStart w:id="57" w:name="Text40"/>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7"/>
    </w:p>
    <w:p w14:paraId="6905D18A" w14:textId="00FCB0A3" w:rsidR="00F0466E" w:rsidRPr="00997D90" w:rsidRDefault="00F971F6">
      <w:pPr>
        <w:tabs>
          <w:tab w:val="left" w:pos="1419"/>
          <w:tab w:val="left" w:pos="2379"/>
          <w:tab w:val="left" w:pos="3901"/>
          <w:tab w:val="left" w:pos="5259"/>
          <w:tab w:val="left" w:pos="6402"/>
        </w:tabs>
        <w:spacing w:before="1"/>
        <w:ind w:left="220"/>
        <w:rPr>
          <w:b/>
          <w:sz w:val="24"/>
        </w:rPr>
      </w:pPr>
      <w:r w:rsidRPr="00997D90">
        <w:rPr>
          <w:b/>
          <w:sz w:val="24"/>
        </w:rPr>
        <w:t>City:</w:t>
      </w:r>
      <w:r w:rsidRPr="00997D90">
        <w:rPr>
          <w:b/>
          <w:spacing w:val="59"/>
          <w:sz w:val="24"/>
        </w:rPr>
        <w:t xml:space="preserve"> </w:t>
      </w:r>
      <w:r w:rsidR="006C06E2" w:rsidRPr="00997D90">
        <w:rPr>
          <w:b/>
          <w:sz w:val="24"/>
        </w:rPr>
        <w:fldChar w:fldCharType="begin">
          <w:ffData>
            <w:name w:val="Text38"/>
            <w:enabled/>
            <w:calcOnExit w:val="0"/>
            <w:textInput/>
          </w:ffData>
        </w:fldChar>
      </w:r>
      <w:bookmarkStart w:id="58" w:name="Text38"/>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8"/>
      <w:r w:rsidRPr="00997D90">
        <w:rPr>
          <w:b/>
          <w:sz w:val="24"/>
        </w:rPr>
        <w:tab/>
        <w:t>County:</w:t>
      </w:r>
      <w:r w:rsidRPr="00997D90">
        <w:rPr>
          <w:b/>
          <w:spacing w:val="40"/>
          <w:sz w:val="24"/>
        </w:rPr>
        <w:t xml:space="preserve"> </w:t>
      </w:r>
      <w:r w:rsidR="006C06E2" w:rsidRPr="00997D90">
        <w:rPr>
          <w:b/>
          <w:sz w:val="24"/>
        </w:rPr>
        <w:fldChar w:fldCharType="begin">
          <w:ffData>
            <w:name w:val="Text36"/>
            <w:enabled/>
            <w:calcOnExit w:val="0"/>
            <w:textInput/>
          </w:ffData>
        </w:fldChar>
      </w:r>
      <w:bookmarkStart w:id="59" w:name="Text36"/>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59"/>
      <w:r w:rsidR="006C06E2" w:rsidRPr="00997D90">
        <w:rPr>
          <w:b/>
          <w:sz w:val="24"/>
        </w:rPr>
        <w:t xml:space="preserve"> </w:t>
      </w:r>
      <w:r w:rsidRPr="00997D90">
        <w:rPr>
          <w:b/>
          <w:sz w:val="24"/>
        </w:rPr>
        <w:tab/>
        <w:t>Zip:</w:t>
      </w:r>
      <w:r w:rsidRPr="00997D90">
        <w:rPr>
          <w:b/>
          <w:spacing w:val="59"/>
          <w:sz w:val="24"/>
        </w:rPr>
        <w:t xml:space="preserve"> </w:t>
      </w:r>
      <w:r w:rsidR="006C06E2" w:rsidRPr="00997D90">
        <w:rPr>
          <w:b/>
          <w:sz w:val="24"/>
        </w:rPr>
        <w:fldChar w:fldCharType="begin">
          <w:ffData>
            <w:name w:val="Text37"/>
            <w:enabled/>
            <w:calcOnExit w:val="0"/>
            <w:textInput/>
          </w:ffData>
        </w:fldChar>
      </w:r>
      <w:bookmarkStart w:id="60" w:name="Text37"/>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0"/>
    </w:p>
    <w:p w14:paraId="7E3741E4" w14:textId="77777777" w:rsidR="006C06E2" w:rsidRPr="00997D90" w:rsidRDefault="00F971F6">
      <w:pPr>
        <w:tabs>
          <w:tab w:val="left" w:pos="6937"/>
          <w:tab w:val="left" w:pos="9217"/>
        </w:tabs>
        <w:spacing w:before="127" w:line="343" w:lineRule="auto"/>
        <w:ind w:left="220" w:right="540"/>
        <w:rPr>
          <w:b/>
          <w:sz w:val="24"/>
        </w:rPr>
      </w:pPr>
      <w:r w:rsidRPr="00997D90">
        <w:rPr>
          <w:b/>
          <w:sz w:val="24"/>
        </w:rPr>
        <w:t xml:space="preserve">Property reference number </w:t>
      </w:r>
      <w:r w:rsidRPr="00997D90">
        <w:rPr>
          <w:bCs/>
          <w:sz w:val="24"/>
        </w:rPr>
        <w:t>(</w:t>
      </w:r>
      <w:r w:rsidRPr="00997D90">
        <w:rPr>
          <w:bCs/>
          <w:i/>
          <w:sz w:val="25"/>
        </w:rPr>
        <w:t xml:space="preserve">Appraisal </w:t>
      </w:r>
      <w:r w:rsidRPr="00997D90">
        <w:rPr>
          <w:bCs/>
          <w:i/>
          <w:spacing w:val="9"/>
          <w:sz w:val="25"/>
        </w:rPr>
        <w:t xml:space="preserve">District/Tax </w:t>
      </w:r>
      <w:r w:rsidRPr="00997D90">
        <w:rPr>
          <w:bCs/>
          <w:i/>
          <w:sz w:val="25"/>
        </w:rPr>
        <w:t>Office property number, etc.</w:t>
      </w:r>
      <w:r w:rsidRPr="00997D90">
        <w:rPr>
          <w:bCs/>
          <w:sz w:val="24"/>
        </w:rPr>
        <w:t>)</w:t>
      </w:r>
      <w:r w:rsidRPr="00997D90">
        <w:rPr>
          <w:b/>
          <w:sz w:val="24"/>
        </w:rPr>
        <w:t>:</w:t>
      </w:r>
      <w:r w:rsidRPr="00997D90">
        <w:rPr>
          <w:b/>
          <w:spacing w:val="59"/>
          <w:sz w:val="24"/>
        </w:rPr>
        <w:t xml:space="preserve"> </w:t>
      </w:r>
      <w:r w:rsidR="006C06E2" w:rsidRPr="00997D90">
        <w:rPr>
          <w:b/>
          <w:sz w:val="24"/>
        </w:rPr>
        <w:fldChar w:fldCharType="begin">
          <w:ffData>
            <w:name w:val="Text42"/>
            <w:enabled/>
            <w:calcOnExit w:val="0"/>
            <w:textInput/>
          </w:ffData>
        </w:fldChar>
      </w:r>
      <w:bookmarkStart w:id="61" w:name="Text42"/>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1"/>
      <w:r w:rsidR="006C06E2" w:rsidRPr="00997D90">
        <w:rPr>
          <w:b/>
          <w:sz w:val="24"/>
        </w:rPr>
        <w:t xml:space="preserve"> </w:t>
      </w:r>
    </w:p>
    <w:p w14:paraId="1F4479D8" w14:textId="0CE33513" w:rsidR="00F0466E" w:rsidRPr="00997D90" w:rsidRDefault="00F971F6">
      <w:pPr>
        <w:tabs>
          <w:tab w:val="left" w:pos="6937"/>
          <w:tab w:val="left" w:pos="9217"/>
        </w:tabs>
        <w:spacing w:before="127" w:line="343" w:lineRule="auto"/>
        <w:ind w:left="220" w:right="540"/>
        <w:rPr>
          <w:b/>
          <w:sz w:val="24"/>
        </w:rPr>
      </w:pPr>
      <w:r w:rsidRPr="00997D90">
        <w:rPr>
          <w:b/>
          <w:sz w:val="24"/>
        </w:rPr>
        <w:t xml:space="preserve">Legal Description </w:t>
      </w:r>
      <w:r w:rsidRPr="00997D90">
        <w:rPr>
          <w:bCs/>
          <w:sz w:val="24"/>
        </w:rPr>
        <w:t>(</w:t>
      </w:r>
      <w:r w:rsidRPr="00997D90">
        <w:rPr>
          <w:bCs/>
          <w:i/>
          <w:sz w:val="25"/>
        </w:rPr>
        <w:t xml:space="preserve">Lot and block, </w:t>
      </w:r>
      <w:proofErr w:type="gramStart"/>
      <w:r w:rsidRPr="00997D90">
        <w:rPr>
          <w:bCs/>
          <w:i/>
          <w:sz w:val="25"/>
        </w:rPr>
        <w:t>metes</w:t>
      </w:r>
      <w:proofErr w:type="gramEnd"/>
      <w:r w:rsidRPr="00997D90">
        <w:rPr>
          <w:bCs/>
          <w:i/>
          <w:sz w:val="25"/>
        </w:rPr>
        <w:t xml:space="preserve"> and bounds, etc.)</w:t>
      </w:r>
      <w:r w:rsidRPr="00997D90">
        <w:rPr>
          <w:b/>
          <w:sz w:val="24"/>
        </w:rPr>
        <w:t>:</w:t>
      </w:r>
      <w:r w:rsidRPr="00997D90">
        <w:rPr>
          <w:b/>
          <w:spacing w:val="59"/>
          <w:sz w:val="24"/>
        </w:rPr>
        <w:t xml:space="preserve"> </w:t>
      </w:r>
      <w:r w:rsidR="006C06E2" w:rsidRPr="00997D90">
        <w:rPr>
          <w:b/>
          <w:sz w:val="24"/>
        </w:rPr>
        <w:fldChar w:fldCharType="begin">
          <w:ffData>
            <w:name w:val="Text42"/>
            <w:enabled/>
            <w:calcOnExit w:val="0"/>
            <w:textInput/>
          </w:ffData>
        </w:fldChar>
      </w:r>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p>
    <w:p w14:paraId="21031DBA" w14:textId="77777777" w:rsidR="00F0466E" w:rsidRDefault="00F0466E">
      <w:pPr>
        <w:pStyle w:val="BodyText"/>
        <w:spacing w:before="4"/>
        <w:rPr>
          <w:b/>
          <w:sz w:val="27"/>
        </w:rPr>
      </w:pPr>
    </w:p>
    <w:p w14:paraId="0F981C46" w14:textId="77777777" w:rsidR="00F0466E" w:rsidRDefault="00F971F6">
      <w:pPr>
        <w:spacing w:before="102" w:line="345" w:lineRule="auto"/>
        <w:ind w:left="220"/>
        <w:rPr>
          <w:b/>
          <w:i/>
          <w:sz w:val="25"/>
        </w:rPr>
      </w:pPr>
      <w:r>
        <w:rPr>
          <w:b/>
          <w:w w:val="90"/>
          <w:sz w:val="24"/>
        </w:rPr>
        <w:t>Designation</w:t>
      </w:r>
      <w:r>
        <w:rPr>
          <w:b/>
          <w:spacing w:val="26"/>
          <w:sz w:val="24"/>
        </w:rPr>
        <w:t xml:space="preserve"> </w:t>
      </w:r>
      <w:r>
        <w:rPr>
          <w:b/>
          <w:w w:val="90"/>
          <w:sz w:val="24"/>
        </w:rPr>
        <w:t>description</w:t>
      </w:r>
      <w:r>
        <w:rPr>
          <w:b/>
          <w:spacing w:val="29"/>
          <w:sz w:val="24"/>
        </w:rPr>
        <w:t xml:space="preserve"> </w:t>
      </w:r>
      <w:r>
        <w:rPr>
          <w:b/>
          <w:i/>
          <w:w w:val="90"/>
          <w:sz w:val="25"/>
        </w:rPr>
        <w:t>(this</w:t>
      </w:r>
      <w:r>
        <w:rPr>
          <w:b/>
          <w:i/>
          <w:spacing w:val="40"/>
          <w:sz w:val="25"/>
        </w:rPr>
        <w:t xml:space="preserve"> </w:t>
      </w:r>
      <w:r>
        <w:rPr>
          <w:b/>
          <w:i/>
          <w:w w:val="90"/>
          <w:sz w:val="25"/>
        </w:rPr>
        <w:t>is</w:t>
      </w:r>
      <w:r>
        <w:rPr>
          <w:b/>
          <w:i/>
          <w:spacing w:val="40"/>
          <w:sz w:val="25"/>
        </w:rPr>
        <w:t xml:space="preserve"> </w:t>
      </w:r>
      <w:r>
        <w:rPr>
          <w:b/>
          <w:i/>
          <w:w w:val="90"/>
          <w:sz w:val="25"/>
        </w:rPr>
        <w:t>what</w:t>
      </w:r>
      <w:r>
        <w:rPr>
          <w:b/>
          <w:i/>
          <w:spacing w:val="30"/>
          <w:sz w:val="25"/>
        </w:rPr>
        <w:t xml:space="preserve"> </w:t>
      </w:r>
      <w:r>
        <w:rPr>
          <w:b/>
          <w:i/>
          <w:w w:val="90"/>
          <w:sz w:val="25"/>
        </w:rPr>
        <w:t>the</w:t>
      </w:r>
      <w:r>
        <w:rPr>
          <w:b/>
          <w:i/>
          <w:spacing w:val="40"/>
          <w:sz w:val="25"/>
        </w:rPr>
        <w:t xml:space="preserve"> </w:t>
      </w:r>
      <w:r>
        <w:rPr>
          <w:b/>
          <w:i/>
          <w:spacing w:val="14"/>
          <w:w w:val="90"/>
          <w:sz w:val="25"/>
        </w:rPr>
        <w:t>THC</w:t>
      </w:r>
      <w:r>
        <w:rPr>
          <w:b/>
          <w:i/>
          <w:spacing w:val="40"/>
          <w:sz w:val="25"/>
        </w:rPr>
        <w:t xml:space="preserve"> </w:t>
      </w:r>
      <w:r>
        <w:rPr>
          <w:b/>
          <w:i/>
          <w:w w:val="90"/>
          <w:sz w:val="25"/>
        </w:rPr>
        <w:t>will</w:t>
      </w:r>
      <w:r>
        <w:rPr>
          <w:b/>
          <w:i/>
          <w:spacing w:val="35"/>
          <w:sz w:val="25"/>
        </w:rPr>
        <w:t xml:space="preserve"> </w:t>
      </w:r>
      <w:r>
        <w:rPr>
          <w:b/>
          <w:i/>
          <w:w w:val="90"/>
          <w:sz w:val="25"/>
        </w:rPr>
        <w:t>have</w:t>
      </w:r>
      <w:r>
        <w:rPr>
          <w:b/>
          <w:i/>
          <w:spacing w:val="40"/>
          <w:sz w:val="25"/>
        </w:rPr>
        <w:t xml:space="preserve"> </w:t>
      </w:r>
      <w:r>
        <w:rPr>
          <w:b/>
          <w:i/>
          <w:w w:val="90"/>
          <w:sz w:val="25"/>
        </w:rPr>
        <w:t>review</w:t>
      </w:r>
      <w:r>
        <w:rPr>
          <w:b/>
          <w:i/>
          <w:spacing w:val="39"/>
          <w:sz w:val="25"/>
        </w:rPr>
        <w:t xml:space="preserve"> </w:t>
      </w:r>
      <w:r>
        <w:rPr>
          <w:b/>
          <w:i/>
          <w:w w:val="90"/>
          <w:sz w:val="25"/>
        </w:rPr>
        <w:t>authority</w:t>
      </w:r>
      <w:r>
        <w:rPr>
          <w:b/>
          <w:i/>
          <w:spacing w:val="40"/>
          <w:sz w:val="25"/>
        </w:rPr>
        <w:t xml:space="preserve"> </w:t>
      </w:r>
      <w:r>
        <w:rPr>
          <w:b/>
          <w:i/>
          <w:w w:val="90"/>
          <w:sz w:val="25"/>
        </w:rPr>
        <w:t>over,</w:t>
      </w:r>
      <w:r>
        <w:rPr>
          <w:b/>
          <w:i/>
          <w:spacing w:val="39"/>
          <w:sz w:val="25"/>
        </w:rPr>
        <w:t xml:space="preserve"> </w:t>
      </w:r>
      <w:r>
        <w:rPr>
          <w:b/>
          <w:i/>
          <w:w w:val="90"/>
          <w:sz w:val="25"/>
        </w:rPr>
        <w:t>ex:</w:t>
      </w:r>
      <w:r>
        <w:rPr>
          <w:b/>
          <w:i/>
          <w:spacing w:val="39"/>
          <w:sz w:val="25"/>
        </w:rPr>
        <w:t xml:space="preserve"> </w:t>
      </w:r>
      <w:r>
        <w:rPr>
          <w:b/>
          <w:i/>
          <w:w w:val="90"/>
          <w:sz w:val="25"/>
        </w:rPr>
        <w:t xml:space="preserve">“property </w:t>
      </w:r>
      <w:r>
        <w:rPr>
          <w:b/>
          <w:i/>
          <w:spacing w:val="10"/>
          <w:w w:val="90"/>
          <w:sz w:val="25"/>
        </w:rPr>
        <w:t>encompassing</w:t>
      </w:r>
      <w:r>
        <w:rPr>
          <w:b/>
          <w:i/>
          <w:spacing w:val="40"/>
          <w:sz w:val="25"/>
        </w:rPr>
        <w:t xml:space="preserve"> </w:t>
      </w:r>
      <w:r>
        <w:rPr>
          <w:b/>
          <w:i/>
          <w:w w:val="90"/>
          <w:sz w:val="25"/>
        </w:rPr>
        <w:t>the</w:t>
      </w:r>
      <w:r>
        <w:rPr>
          <w:b/>
          <w:i/>
          <w:spacing w:val="10"/>
          <w:w w:val="90"/>
          <w:sz w:val="25"/>
        </w:rPr>
        <w:t xml:space="preserve"> bridge </w:t>
      </w:r>
      <w:r>
        <w:rPr>
          <w:b/>
          <w:i/>
          <w:w w:val="90"/>
          <w:sz w:val="25"/>
        </w:rPr>
        <w:t>and</w:t>
      </w:r>
      <w:r>
        <w:rPr>
          <w:b/>
          <w:i/>
          <w:spacing w:val="9"/>
          <w:w w:val="90"/>
          <w:sz w:val="25"/>
        </w:rPr>
        <w:t xml:space="preserve"> abutments,” </w:t>
      </w:r>
      <w:r>
        <w:rPr>
          <w:b/>
          <w:i/>
          <w:w w:val="90"/>
          <w:sz w:val="25"/>
        </w:rPr>
        <w:t>“the</w:t>
      </w:r>
      <w:r>
        <w:rPr>
          <w:b/>
          <w:i/>
          <w:spacing w:val="35"/>
          <w:sz w:val="25"/>
        </w:rPr>
        <w:t xml:space="preserve"> </w:t>
      </w:r>
      <w:r>
        <w:rPr>
          <w:b/>
          <w:i/>
          <w:w w:val="90"/>
          <w:sz w:val="25"/>
        </w:rPr>
        <w:t>1936 portion</w:t>
      </w:r>
      <w:r>
        <w:rPr>
          <w:b/>
          <w:i/>
          <w:sz w:val="25"/>
        </w:rPr>
        <w:t xml:space="preserve"> </w:t>
      </w:r>
      <w:r>
        <w:rPr>
          <w:b/>
          <w:i/>
          <w:w w:val="90"/>
          <w:sz w:val="25"/>
        </w:rPr>
        <w:t>of the</w:t>
      </w:r>
      <w:r>
        <w:rPr>
          <w:b/>
          <w:i/>
          <w:sz w:val="25"/>
        </w:rPr>
        <w:t xml:space="preserve"> </w:t>
      </w:r>
      <w:r>
        <w:rPr>
          <w:b/>
          <w:i/>
          <w:w w:val="90"/>
          <w:sz w:val="25"/>
        </w:rPr>
        <w:t>County</w:t>
      </w:r>
      <w:r>
        <w:rPr>
          <w:b/>
          <w:i/>
          <w:sz w:val="25"/>
        </w:rPr>
        <w:t xml:space="preserve"> </w:t>
      </w:r>
      <w:r>
        <w:rPr>
          <w:b/>
          <w:i/>
          <w:w w:val="90"/>
          <w:sz w:val="25"/>
        </w:rPr>
        <w:t>Consolidated</w:t>
      </w:r>
    </w:p>
    <w:p w14:paraId="598169A4" w14:textId="3DD85C8C" w:rsidR="00F0466E" w:rsidRDefault="00F971F6">
      <w:pPr>
        <w:spacing w:line="345" w:lineRule="auto"/>
        <w:ind w:left="220" w:right="218"/>
        <w:rPr>
          <w:b/>
          <w:sz w:val="24"/>
        </w:rPr>
      </w:pPr>
      <w:r>
        <w:rPr>
          <w:b/>
          <w:i/>
          <w:spacing w:val="15"/>
          <w:w w:val="85"/>
          <w:sz w:val="25"/>
        </w:rPr>
        <w:t>High</w:t>
      </w:r>
      <w:r>
        <w:rPr>
          <w:b/>
          <w:i/>
          <w:spacing w:val="36"/>
          <w:sz w:val="25"/>
        </w:rPr>
        <w:t xml:space="preserve"> </w:t>
      </w:r>
      <w:r>
        <w:rPr>
          <w:b/>
          <w:i/>
          <w:w w:val="85"/>
          <w:sz w:val="25"/>
        </w:rPr>
        <w:t>School</w:t>
      </w:r>
      <w:r>
        <w:rPr>
          <w:b/>
          <w:i/>
          <w:spacing w:val="33"/>
          <w:sz w:val="25"/>
        </w:rPr>
        <w:t xml:space="preserve"> </w:t>
      </w:r>
      <w:r>
        <w:rPr>
          <w:b/>
          <w:i/>
          <w:spacing w:val="10"/>
          <w:w w:val="85"/>
          <w:sz w:val="25"/>
        </w:rPr>
        <w:t>building,”</w:t>
      </w:r>
      <w:r>
        <w:rPr>
          <w:b/>
          <w:i/>
          <w:spacing w:val="40"/>
          <w:sz w:val="25"/>
        </w:rPr>
        <w:t xml:space="preserve"> </w:t>
      </w:r>
      <w:r>
        <w:rPr>
          <w:b/>
          <w:i/>
          <w:w w:val="85"/>
          <w:sz w:val="25"/>
        </w:rPr>
        <w:t>“the</w:t>
      </w:r>
      <w:r>
        <w:rPr>
          <w:b/>
          <w:i/>
          <w:spacing w:val="40"/>
          <w:sz w:val="25"/>
        </w:rPr>
        <w:t xml:space="preserve"> </w:t>
      </w:r>
      <w:r>
        <w:rPr>
          <w:b/>
          <w:i/>
          <w:w w:val="85"/>
          <w:sz w:val="25"/>
        </w:rPr>
        <w:t>historic</w:t>
      </w:r>
      <w:r>
        <w:rPr>
          <w:b/>
          <w:i/>
          <w:spacing w:val="40"/>
          <w:sz w:val="25"/>
        </w:rPr>
        <w:t xml:space="preserve"> </w:t>
      </w:r>
      <w:r>
        <w:rPr>
          <w:b/>
          <w:i/>
          <w:spacing w:val="10"/>
          <w:w w:val="85"/>
          <w:sz w:val="25"/>
        </w:rPr>
        <w:t>homestead,</w:t>
      </w:r>
      <w:r>
        <w:rPr>
          <w:b/>
          <w:i/>
          <w:spacing w:val="37"/>
          <w:sz w:val="25"/>
        </w:rPr>
        <w:t xml:space="preserve"> </w:t>
      </w:r>
      <w:r>
        <w:rPr>
          <w:b/>
          <w:i/>
          <w:spacing w:val="9"/>
          <w:w w:val="85"/>
          <w:sz w:val="25"/>
        </w:rPr>
        <w:t>including</w:t>
      </w:r>
      <w:r>
        <w:rPr>
          <w:b/>
          <w:i/>
          <w:spacing w:val="40"/>
          <w:sz w:val="25"/>
        </w:rPr>
        <w:t xml:space="preserve"> </w:t>
      </w:r>
      <w:r>
        <w:rPr>
          <w:b/>
          <w:i/>
          <w:w w:val="85"/>
          <w:sz w:val="25"/>
        </w:rPr>
        <w:t>the</w:t>
      </w:r>
      <w:r>
        <w:rPr>
          <w:b/>
          <w:i/>
          <w:spacing w:val="40"/>
          <w:sz w:val="25"/>
        </w:rPr>
        <w:t xml:space="preserve"> </w:t>
      </w:r>
      <w:r>
        <w:rPr>
          <w:b/>
          <w:i/>
          <w:spacing w:val="11"/>
          <w:w w:val="85"/>
          <w:sz w:val="25"/>
        </w:rPr>
        <w:t>main</w:t>
      </w:r>
      <w:r>
        <w:rPr>
          <w:b/>
          <w:i/>
          <w:spacing w:val="36"/>
          <w:sz w:val="25"/>
        </w:rPr>
        <w:t xml:space="preserve"> </w:t>
      </w:r>
      <w:r>
        <w:rPr>
          <w:b/>
          <w:i/>
          <w:w w:val="85"/>
          <w:sz w:val="25"/>
        </w:rPr>
        <w:t>house,</w:t>
      </w:r>
      <w:r>
        <w:rPr>
          <w:b/>
          <w:i/>
          <w:spacing w:val="37"/>
          <w:sz w:val="25"/>
        </w:rPr>
        <w:t xml:space="preserve"> </w:t>
      </w:r>
      <w:r>
        <w:rPr>
          <w:b/>
          <w:i/>
          <w:w w:val="85"/>
          <w:sz w:val="25"/>
        </w:rPr>
        <w:t>barn,</w:t>
      </w:r>
      <w:r>
        <w:rPr>
          <w:b/>
          <w:i/>
          <w:spacing w:val="37"/>
          <w:sz w:val="25"/>
        </w:rPr>
        <w:t xml:space="preserve"> </w:t>
      </w:r>
      <w:r>
        <w:rPr>
          <w:b/>
          <w:i/>
          <w:spacing w:val="9"/>
          <w:w w:val="85"/>
          <w:sz w:val="25"/>
        </w:rPr>
        <w:t xml:space="preserve">windmill, </w:t>
      </w:r>
      <w:r>
        <w:rPr>
          <w:b/>
          <w:i/>
          <w:spacing w:val="9"/>
          <w:w w:val="95"/>
          <w:sz w:val="25"/>
        </w:rPr>
        <w:t xml:space="preserve">smokehouse </w:t>
      </w:r>
      <w:r>
        <w:rPr>
          <w:b/>
          <w:i/>
          <w:w w:val="95"/>
          <w:sz w:val="25"/>
        </w:rPr>
        <w:t>and water well,” etc.</w:t>
      </w:r>
      <w:r>
        <w:rPr>
          <w:b/>
          <w:w w:val="95"/>
          <w:sz w:val="24"/>
        </w:rPr>
        <w:t>):</w:t>
      </w:r>
      <w:r w:rsidR="006C06E2">
        <w:rPr>
          <w:b/>
          <w:w w:val="95"/>
          <w:sz w:val="24"/>
        </w:rPr>
        <w:t xml:space="preserve"> </w:t>
      </w:r>
      <w:r w:rsidR="006C06E2">
        <w:rPr>
          <w:b/>
          <w:w w:val="95"/>
          <w:sz w:val="24"/>
        </w:rPr>
        <w:fldChar w:fldCharType="begin">
          <w:ffData>
            <w:name w:val="Text39"/>
            <w:enabled/>
            <w:calcOnExit w:val="0"/>
            <w:textInput/>
          </w:ffData>
        </w:fldChar>
      </w:r>
      <w:bookmarkStart w:id="62" w:name="Text39"/>
      <w:r w:rsidR="006C06E2">
        <w:rPr>
          <w:b/>
          <w:w w:val="95"/>
          <w:sz w:val="24"/>
        </w:rPr>
        <w:instrText xml:space="preserve"> FORMTEXT </w:instrText>
      </w:r>
      <w:r w:rsidR="006C06E2">
        <w:rPr>
          <w:b/>
          <w:w w:val="95"/>
          <w:sz w:val="24"/>
        </w:rPr>
      </w:r>
      <w:r w:rsidR="006C06E2">
        <w:rPr>
          <w:b/>
          <w:w w:val="95"/>
          <w:sz w:val="24"/>
        </w:rPr>
        <w:fldChar w:fldCharType="separate"/>
      </w:r>
      <w:r w:rsidR="006C06E2">
        <w:rPr>
          <w:b/>
          <w:noProof/>
          <w:w w:val="95"/>
          <w:sz w:val="24"/>
        </w:rPr>
        <w:t> </w:t>
      </w:r>
      <w:r w:rsidR="006C06E2">
        <w:rPr>
          <w:b/>
          <w:noProof/>
          <w:w w:val="95"/>
          <w:sz w:val="24"/>
        </w:rPr>
        <w:t> </w:t>
      </w:r>
      <w:r w:rsidR="006C06E2">
        <w:rPr>
          <w:b/>
          <w:noProof/>
          <w:w w:val="95"/>
          <w:sz w:val="24"/>
        </w:rPr>
        <w:t> </w:t>
      </w:r>
      <w:r w:rsidR="006C06E2">
        <w:rPr>
          <w:b/>
          <w:noProof/>
          <w:w w:val="95"/>
          <w:sz w:val="24"/>
        </w:rPr>
        <w:t> </w:t>
      </w:r>
      <w:r w:rsidR="006C06E2">
        <w:rPr>
          <w:b/>
          <w:noProof/>
          <w:w w:val="95"/>
          <w:sz w:val="24"/>
        </w:rPr>
        <w:t> </w:t>
      </w:r>
      <w:r w:rsidR="006C06E2">
        <w:rPr>
          <w:b/>
          <w:w w:val="95"/>
          <w:sz w:val="24"/>
        </w:rPr>
        <w:fldChar w:fldCharType="end"/>
      </w:r>
      <w:bookmarkEnd w:id="62"/>
    </w:p>
    <w:p w14:paraId="54BEABF7" w14:textId="3D6D27E3" w:rsidR="00F0466E" w:rsidRDefault="00997D90">
      <w:pPr>
        <w:pStyle w:val="BodyText"/>
        <w:spacing w:before="6"/>
        <w:rPr>
          <w:b/>
          <w:sz w:val="18"/>
        </w:rPr>
      </w:pPr>
      <w:r>
        <w:rPr>
          <w:noProof/>
        </w:rPr>
        <w:pict w14:anchorId="3B9AD1BE">
          <v:rect id="docshape30" o:spid="_x0000_s1030" style="position:absolute;margin-left:1in;margin-top:11.65pt;width:30pt;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Sl5AEAALIDAAAOAAAAZHJzL2Uyb0RvYy54bWysU9tu2zAMfR+wfxD0vtjOsrYz4hRFig4D&#10;ugvQ7QMYWbaFyaJGKXGyrx+lpGmwvQ3zgyCK4tE55PHydj9asdMUDLpGVrNSCu0Utsb1jfz+7eHN&#10;jRQhgmvBotONPOggb1evXy0nX+s5DmhbTYJBXKgn38ghRl8XRVCDHiHM0GvHyQ5phMgh9UVLMDH6&#10;aIt5WV4VE1LrCZUOgU/vj0m5yvhdp1X80nVBR2EbydxiXimvm7QWqyXUPYEfjDrRgH9gMYJx/OgZ&#10;6h4iiC2Zv6BGowgDdnGmcCyw64zSWQOrqco/1DwN4HXWws0J/tym8P9g1efdk/9KiXrwj6h+BOFw&#10;PYDr9R0RToOGlp+rUqOKyYf6XJCCwKViM33ClkcL24i5B/uOxgTI6sQ+t/pwbrXeR6H48O1NVZY8&#10;EMWp66t5HkQB9XOppxA/aBxF2jSSeI4ZGnaPISYqUD9fydTRmvbBWJsD6jdrS2IHaeb5y+xZ4eU1&#10;69Jlh6nsiJhOssYkKzko1BtsDyyR8GgcNjpvBqRfUkxsmkaGn1sgLYX96LhN76vFIrksB4t316xL&#10;0GVmc5kBpxiqkVGK43Ydj87cejL9wC9VWbTDO25tZ7LwF1YnsmyM3I+TiZPzLuN86+VXW/0GAAD/&#10;/wMAUEsDBBQABgAIAAAAIQBfGHzX3gAAAAkBAAAPAAAAZHJzL2Rvd25yZXYueG1sTI9BT8MwDIXv&#10;SPyHyEjcWELXoVGaTgyJIxIbHNgtbUxbrXFKkm2FX493gpuf/fT8vXI1uUEcMcTek4bbmQKB1Hjb&#10;U6vh/e35ZgkiJkPWDJ5QwzdGWFWXF6UprD/RBo/b1AoOoVgYDV1KYyFlbDp0Js78iMS3Tx+cSSxD&#10;K20wJw53g8yUupPO9MQfOjPiU4fNfntwGtb3y/XXa04vP5t6h7uPer/IgtL6+mp6fACRcEp/Zjjj&#10;MzpUzFT7A9koBtZ5zl2Shmw+B8GGTJ0XNQ/5AmRVyv8Nql8AAAD//wMAUEsBAi0AFAAGAAgAAAAh&#10;ALaDOJL+AAAA4QEAABMAAAAAAAAAAAAAAAAAAAAAAFtDb250ZW50X1R5cGVzXS54bWxQSwECLQAU&#10;AAYACAAAACEAOP0h/9YAAACUAQAACwAAAAAAAAAAAAAAAAAvAQAAX3JlbHMvLnJlbHNQSwECLQAU&#10;AAYACAAAACEAA1mUpeQBAACyAwAADgAAAAAAAAAAAAAAAAAuAgAAZHJzL2Uyb0RvYy54bWxQSwEC&#10;LQAUAAYACAAAACEAXxh8194AAAAJAQAADwAAAAAAAAAAAAAAAAA+BAAAZHJzL2Rvd25yZXYueG1s&#10;UEsFBgAAAAAEAAQA8wAAAEkFAAAAAA==&#10;" fillcolor="black" stroked="f">
            <w10:wrap type="topAndBottom" anchorx="page"/>
          </v:rect>
        </w:pict>
      </w:r>
    </w:p>
    <w:p w14:paraId="31D81872" w14:textId="77777777" w:rsidR="00F0466E" w:rsidRDefault="00F0466E">
      <w:pPr>
        <w:pStyle w:val="BodyText"/>
        <w:spacing w:before="10"/>
        <w:rPr>
          <w:b/>
          <w:sz w:val="17"/>
        </w:rPr>
      </w:pPr>
    </w:p>
    <w:p w14:paraId="4A2E8E9A" w14:textId="77777777" w:rsidR="00F0466E" w:rsidRDefault="00F971F6">
      <w:pPr>
        <w:pStyle w:val="BodyText"/>
        <w:spacing w:before="100"/>
        <w:ind w:left="220" w:right="175"/>
        <w:jc w:val="both"/>
      </w:pPr>
      <w:r>
        <w:t>The</w:t>
      </w:r>
      <w:r>
        <w:rPr>
          <w:spacing w:val="-15"/>
        </w:rPr>
        <w:t xml:space="preserve"> </w:t>
      </w:r>
      <w:r>
        <w:t>Recorded</w:t>
      </w:r>
      <w:r>
        <w:rPr>
          <w:spacing w:val="-15"/>
        </w:rPr>
        <w:t xml:space="preserve"> </w:t>
      </w:r>
      <w:r>
        <w:t>Texas</w:t>
      </w:r>
      <w:r>
        <w:rPr>
          <w:spacing w:val="-13"/>
        </w:rPr>
        <w:t xml:space="preserve"> </w:t>
      </w:r>
      <w:r>
        <w:t>Historic</w:t>
      </w:r>
      <w:r>
        <w:rPr>
          <w:spacing w:val="-13"/>
        </w:rPr>
        <w:t xml:space="preserve"> </w:t>
      </w:r>
      <w:r>
        <w:t>Landmark</w:t>
      </w:r>
      <w:r>
        <w:rPr>
          <w:spacing w:val="-14"/>
        </w:rPr>
        <w:t xml:space="preserve"> </w:t>
      </w:r>
      <w:r>
        <w:t>(RTHL)</w:t>
      </w:r>
      <w:r>
        <w:rPr>
          <w:spacing w:val="-14"/>
        </w:rPr>
        <w:t xml:space="preserve"> </w:t>
      </w:r>
      <w:r>
        <w:t>designation</w:t>
      </w:r>
      <w:r>
        <w:rPr>
          <w:spacing w:val="-14"/>
        </w:rPr>
        <w:t xml:space="preserve"> </w:t>
      </w:r>
      <w:r>
        <w:t>is</w:t>
      </w:r>
      <w:r>
        <w:rPr>
          <w:spacing w:val="-14"/>
        </w:rPr>
        <w:t xml:space="preserve"> </w:t>
      </w:r>
      <w:r>
        <w:t>awarded</w:t>
      </w:r>
      <w:r>
        <w:rPr>
          <w:spacing w:val="-15"/>
        </w:rPr>
        <w:t xml:space="preserve"> </w:t>
      </w:r>
      <w:r>
        <w:t>to</w:t>
      </w:r>
      <w:r>
        <w:rPr>
          <w:spacing w:val="-14"/>
        </w:rPr>
        <w:t xml:space="preserve"> </w:t>
      </w:r>
      <w:r>
        <w:t>historic</w:t>
      </w:r>
      <w:r>
        <w:rPr>
          <w:spacing w:val="-13"/>
        </w:rPr>
        <w:t xml:space="preserve"> </w:t>
      </w:r>
      <w:r>
        <w:t>structures</w:t>
      </w:r>
      <w:r>
        <w:rPr>
          <w:spacing w:val="-13"/>
        </w:rPr>
        <w:t xml:space="preserve"> </w:t>
      </w:r>
      <w:r>
        <w:t>deemed worthy of preservation for their architectural integrity and historical associations. Designated properties are afforded a</w:t>
      </w:r>
      <w:r>
        <w:rPr>
          <w:spacing w:val="-2"/>
        </w:rPr>
        <w:t xml:space="preserve"> </w:t>
      </w:r>
      <w:r>
        <w:t>measure of legal protection and become part of the</w:t>
      </w:r>
      <w:r>
        <w:rPr>
          <w:spacing w:val="-2"/>
        </w:rPr>
        <w:t xml:space="preserve"> </w:t>
      </w:r>
      <w:r>
        <w:t>recorded history of the state’s built environment.</w:t>
      </w:r>
    </w:p>
    <w:p w14:paraId="772184D5" w14:textId="12AB42F6" w:rsidR="00F0466E" w:rsidRDefault="00997D90">
      <w:pPr>
        <w:pStyle w:val="BodyText"/>
        <w:spacing w:before="1"/>
        <w:rPr>
          <w:sz w:val="12"/>
        </w:rPr>
      </w:pPr>
      <w:r>
        <w:rPr>
          <w:noProof/>
        </w:rPr>
        <w:pict w14:anchorId="71EFAC20">
          <v:shape id="docshape31" o:spid="_x0000_s1029" type="#_x0000_t202" style="position:absolute;margin-left:66pt;margin-top:8.4pt;width:471.85pt;height:97.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WdGQIAABMEAAAOAAAAZHJzL2Uyb0RvYy54bWysU8GO0zAQvSPxD5bvNG2WojZqulpaFiEt&#10;C9LCB0wcJ7FwPMZ2m5SvZ+y03RXcEDlY48z4eea9583t2Gt2lM4rNCVfzOacSSOwVqYt+fdv929W&#10;nPkApgaNRpb8JD2/3b5+tRlsIXPsUNfSMQIxvhhsybsQbJFlXnSyBz9DKw0lG3Q9BNq6NqsdDITe&#10;6yyfz99lA7raOhTSe/q7n5J8m/CbRorwpWm8DEyXnHoLaXVpreKabTdQtA5sp8S5DfiHLnpQhi69&#10;Qu0hADs49RdUr4RDj02YCewzbBolZJqBplnM/5jmqQMr0yxEjrdXmvz/gxWPxyf71bEwvseRBExD&#10;ePuA4odnBncdmFbeOYdDJ6GmixeRsmywvjgfjVT7wkeQaviMNYkMh4AJaGxcH1mhORmhkwCnK+ly&#10;DEzQz+V6nb9dLzkTlFvkN6t8mWTJoLgct86HjxJ7FoOSO1I1wcPxwYfYDhSXknibwXuldVJWGzaU&#10;fL3Ml9NgqFUdk7HMu7baaceOEL2RvjQbZV6WReQ9+G6qS6nJNb0KZF2t+pKvrqehiDx9MHW6PoDS&#10;U0wtanMmLnI1sRbGamSqLvlNhIw8VlifiEmHk1PpZVHQofvF2UAuLbn/eQAnOdOfDKkRLX0J3CWo&#10;LgEYQUdLHjibwl2YrH+wTrUdIU96G7wjxRqVuHzu4twuOS9RfH4l0dov96nq+S1vfwMAAP//AwBQ&#10;SwMEFAAGAAgAAAAhALH6X3ThAAAACwEAAA8AAABkcnMvZG93bnJldi54bWxMj8FOwzAQRO9I/IO1&#10;SFwQtRNEG4U4FarghhAtVO3RjZc4SmxHsdukf8/2VG472tHMvGI52Y6dcAiNdxKSmQCGrvK6cbWE&#10;n+/3xwxYiMpp1XmHEs4YYFne3hQq1350azxtYs0oxIVcSTAx9jnnoTJoVZj5Hh39fv1gVSQ51FwP&#10;aqRw2/FUiDm3qnHUYFSPK4NVuzlaCe2n+VrvPlb76oFjW49bscvOb1Le302vL8AiTvFqhst8mg4l&#10;bTr4o9OBdaSfUmKJdMwJ4WIQi+cFsIOENEky4GXB/zOUfwAAAP//AwBQSwECLQAUAAYACAAAACEA&#10;toM4kv4AAADhAQAAEwAAAAAAAAAAAAAAAAAAAAAAW0NvbnRlbnRfVHlwZXNdLnhtbFBLAQItABQA&#10;BgAIAAAAIQA4/SH/1gAAAJQBAAALAAAAAAAAAAAAAAAAAC8BAABfcmVscy8ucmVsc1BLAQItABQA&#10;BgAIAAAAIQBRQNWdGQIAABMEAAAOAAAAAAAAAAAAAAAAAC4CAABkcnMvZTJvRG9jLnhtbFBLAQIt&#10;ABQABgAIAAAAIQCx+l904QAAAAsBAAAPAAAAAAAAAAAAAAAAAHMEAABkcnMvZG93bnJldi54bWxQ&#10;SwUGAAAAAAQABADzAAAAgQUAAAAA&#10;" filled="f">
            <v:textbox inset="0,0,0,0">
              <w:txbxContent>
                <w:p w14:paraId="578044BA" w14:textId="77777777" w:rsidR="00F0466E" w:rsidRDefault="00F971F6">
                  <w:pPr>
                    <w:spacing w:before="96" w:line="270" w:lineRule="exact"/>
                    <w:ind w:left="112"/>
                    <w:rPr>
                      <w:b/>
                      <w:sz w:val="24"/>
                    </w:rPr>
                  </w:pPr>
                  <w:r>
                    <w:rPr>
                      <w:b/>
                      <w:sz w:val="24"/>
                    </w:rPr>
                    <w:t>Benefits</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 xml:space="preserve">RTHL </w:t>
                  </w:r>
                  <w:r>
                    <w:rPr>
                      <w:b/>
                      <w:spacing w:val="-2"/>
                      <w:sz w:val="24"/>
                    </w:rPr>
                    <w:t>designation:</w:t>
                  </w:r>
                </w:p>
                <w:p w14:paraId="6ED97307" w14:textId="77777777" w:rsidR="00F0466E" w:rsidRDefault="00F971F6">
                  <w:pPr>
                    <w:pStyle w:val="BodyText"/>
                    <w:numPr>
                      <w:ilvl w:val="0"/>
                      <w:numId w:val="4"/>
                    </w:numPr>
                    <w:tabs>
                      <w:tab w:val="left" w:pos="832"/>
                      <w:tab w:val="left" w:pos="833"/>
                    </w:tabs>
                    <w:spacing w:line="278" w:lineRule="exact"/>
                    <w:ind w:hanging="361"/>
                  </w:pPr>
                  <w:r>
                    <w:t>Recognition</w:t>
                  </w:r>
                  <w:r>
                    <w:rPr>
                      <w:spacing w:val="-6"/>
                    </w:rPr>
                    <w:t xml:space="preserve"> </w:t>
                  </w:r>
                  <w:r>
                    <w:t>that</w:t>
                  </w:r>
                  <w:r>
                    <w:rPr>
                      <w:spacing w:val="-3"/>
                    </w:rPr>
                    <w:t xml:space="preserve"> </w:t>
                  </w:r>
                  <w:r>
                    <w:t>a</w:t>
                  </w:r>
                  <w:r>
                    <w:rPr>
                      <w:spacing w:val="-3"/>
                    </w:rPr>
                    <w:t xml:space="preserve"> </w:t>
                  </w:r>
                  <w:r>
                    <w:t>property</w:t>
                  </w:r>
                  <w:r>
                    <w:rPr>
                      <w:spacing w:val="-2"/>
                    </w:rPr>
                    <w:t xml:space="preserve"> </w:t>
                  </w:r>
                  <w:r>
                    <w:t>is</w:t>
                  </w:r>
                  <w:r>
                    <w:rPr>
                      <w:spacing w:val="-2"/>
                    </w:rPr>
                    <w:t xml:space="preserve"> </w:t>
                  </w:r>
                  <w:r>
                    <w:t>of</w:t>
                  </w:r>
                  <w:r>
                    <w:rPr>
                      <w:spacing w:val="-3"/>
                    </w:rPr>
                    <w:t xml:space="preserve"> </w:t>
                  </w:r>
                  <w:r>
                    <w:t>local,</w:t>
                  </w:r>
                  <w:r>
                    <w:rPr>
                      <w:spacing w:val="-3"/>
                    </w:rPr>
                    <w:t xml:space="preserve"> </w:t>
                  </w:r>
                  <w:r>
                    <w:t>regional</w:t>
                  </w:r>
                  <w:r>
                    <w:rPr>
                      <w:spacing w:val="-3"/>
                    </w:rPr>
                    <w:t xml:space="preserve"> </w:t>
                  </w:r>
                  <w:r>
                    <w:t>or</w:t>
                  </w:r>
                  <w:r>
                    <w:rPr>
                      <w:spacing w:val="-3"/>
                    </w:rPr>
                    <w:t xml:space="preserve"> </w:t>
                  </w:r>
                  <w:r>
                    <w:t>state</w:t>
                  </w:r>
                  <w:r>
                    <w:rPr>
                      <w:spacing w:val="-2"/>
                    </w:rPr>
                    <w:t xml:space="preserve"> significance.</w:t>
                  </w:r>
                </w:p>
                <w:p w14:paraId="271EBD1E" w14:textId="77777777" w:rsidR="00F0466E" w:rsidRDefault="00F971F6">
                  <w:pPr>
                    <w:pStyle w:val="BodyText"/>
                    <w:numPr>
                      <w:ilvl w:val="0"/>
                      <w:numId w:val="4"/>
                    </w:numPr>
                    <w:tabs>
                      <w:tab w:val="left" w:pos="832"/>
                      <w:tab w:val="left" w:pos="833"/>
                    </w:tabs>
                    <w:spacing w:line="278" w:lineRule="exact"/>
                    <w:ind w:hanging="361"/>
                  </w:pPr>
                  <w:r>
                    <w:t>Protection</w:t>
                  </w:r>
                  <w:r>
                    <w:rPr>
                      <w:spacing w:val="-6"/>
                    </w:rPr>
                    <w:t xml:space="preserve"> </w:t>
                  </w:r>
                  <w:r>
                    <w:t>for</w:t>
                  </w:r>
                  <w:r>
                    <w:rPr>
                      <w:spacing w:val="-4"/>
                    </w:rPr>
                    <w:t xml:space="preserve"> </w:t>
                  </w:r>
                  <w:r>
                    <w:t>up</w:t>
                  </w:r>
                  <w:r>
                    <w:rPr>
                      <w:spacing w:val="-2"/>
                    </w:rPr>
                    <w:t xml:space="preserve"> </w:t>
                  </w:r>
                  <w:r>
                    <w:t>to</w:t>
                  </w:r>
                  <w:r>
                    <w:rPr>
                      <w:spacing w:val="-4"/>
                    </w:rPr>
                    <w:t xml:space="preserve"> </w:t>
                  </w:r>
                  <w:r>
                    <w:t>90</w:t>
                  </w:r>
                  <w:r>
                    <w:rPr>
                      <w:spacing w:val="-2"/>
                    </w:rPr>
                    <w:t xml:space="preserve"> </w:t>
                  </w:r>
                  <w:r>
                    <w:t>days</w:t>
                  </w:r>
                  <w:r>
                    <w:rPr>
                      <w:spacing w:val="-2"/>
                    </w:rPr>
                    <w:t xml:space="preserve"> </w:t>
                  </w:r>
                  <w:r>
                    <w:t>from</w:t>
                  </w:r>
                  <w:r>
                    <w:rPr>
                      <w:spacing w:val="-4"/>
                    </w:rPr>
                    <w:t xml:space="preserve"> </w:t>
                  </w:r>
                  <w:r>
                    <w:t>exterior</w:t>
                  </w:r>
                  <w:r>
                    <w:rPr>
                      <w:spacing w:val="-3"/>
                    </w:rPr>
                    <w:t xml:space="preserve"> </w:t>
                  </w:r>
                  <w:r>
                    <w:t>alterations,</w:t>
                  </w:r>
                  <w:r>
                    <w:rPr>
                      <w:spacing w:val="-3"/>
                    </w:rPr>
                    <w:t xml:space="preserve"> </w:t>
                  </w:r>
                  <w:r>
                    <w:t>including</w:t>
                  </w:r>
                  <w:r>
                    <w:rPr>
                      <w:spacing w:val="-2"/>
                    </w:rPr>
                    <w:t xml:space="preserve"> </w:t>
                  </w:r>
                  <w:r>
                    <w:t>demolition</w:t>
                  </w:r>
                  <w:r>
                    <w:rPr>
                      <w:spacing w:val="-4"/>
                    </w:rPr>
                    <w:t xml:space="preserve"> </w:t>
                  </w:r>
                  <w:r>
                    <w:t>or</w:t>
                  </w:r>
                  <w:r>
                    <w:rPr>
                      <w:spacing w:val="-3"/>
                    </w:rPr>
                    <w:t xml:space="preserve"> </w:t>
                  </w:r>
                  <w:r>
                    <w:rPr>
                      <w:spacing w:val="-2"/>
                    </w:rPr>
                    <w:t>relocation.</w:t>
                  </w:r>
                </w:p>
                <w:p w14:paraId="6149FF30" w14:textId="77777777" w:rsidR="00F0466E" w:rsidRDefault="00F971F6">
                  <w:pPr>
                    <w:pStyle w:val="BodyText"/>
                    <w:numPr>
                      <w:ilvl w:val="0"/>
                      <w:numId w:val="4"/>
                    </w:numPr>
                    <w:tabs>
                      <w:tab w:val="left" w:pos="832"/>
                      <w:tab w:val="left" w:pos="833"/>
                    </w:tabs>
                    <w:spacing w:line="279" w:lineRule="exact"/>
                    <w:ind w:hanging="361"/>
                  </w:pPr>
                  <w:r>
                    <w:t>Ad</w:t>
                  </w:r>
                  <w:r>
                    <w:rPr>
                      <w:spacing w:val="-5"/>
                    </w:rPr>
                    <w:t xml:space="preserve"> </w:t>
                  </w:r>
                  <w:r>
                    <w:t>valorem</w:t>
                  </w:r>
                  <w:r>
                    <w:rPr>
                      <w:spacing w:val="-4"/>
                    </w:rPr>
                    <w:t xml:space="preserve"> </w:t>
                  </w:r>
                  <w:r>
                    <w:t>tax</w:t>
                  </w:r>
                  <w:r>
                    <w:rPr>
                      <w:spacing w:val="-3"/>
                    </w:rPr>
                    <w:t xml:space="preserve"> </w:t>
                  </w:r>
                  <w:r>
                    <w:t>exemptions,</w:t>
                  </w:r>
                  <w:r>
                    <w:rPr>
                      <w:spacing w:val="-3"/>
                    </w:rPr>
                    <w:t xml:space="preserve"> </w:t>
                  </w:r>
                  <w:r>
                    <w:t>where</w:t>
                  </w:r>
                  <w:r>
                    <w:rPr>
                      <w:spacing w:val="-2"/>
                    </w:rPr>
                    <w:t xml:space="preserve"> </w:t>
                  </w:r>
                  <w:r>
                    <w:t>granted</w:t>
                  </w:r>
                  <w:r>
                    <w:rPr>
                      <w:spacing w:val="-3"/>
                    </w:rPr>
                    <w:t xml:space="preserve"> </w:t>
                  </w:r>
                  <w:r>
                    <w:t>by</w:t>
                  </w:r>
                  <w:r>
                    <w:rPr>
                      <w:spacing w:val="-3"/>
                    </w:rPr>
                    <w:t xml:space="preserve"> </w:t>
                  </w:r>
                  <w:r>
                    <w:t>local</w:t>
                  </w:r>
                  <w:r>
                    <w:rPr>
                      <w:spacing w:val="-6"/>
                    </w:rPr>
                    <w:t xml:space="preserve"> </w:t>
                  </w:r>
                  <w:r>
                    <w:t>taxing</w:t>
                  </w:r>
                  <w:r>
                    <w:rPr>
                      <w:spacing w:val="-2"/>
                    </w:rPr>
                    <w:t xml:space="preserve"> authorities.</w:t>
                  </w:r>
                </w:p>
                <w:p w14:paraId="6ECFC5BA" w14:textId="77777777" w:rsidR="00F0466E" w:rsidRDefault="00F971F6">
                  <w:pPr>
                    <w:pStyle w:val="BodyText"/>
                    <w:numPr>
                      <w:ilvl w:val="0"/>
                      <w:numId w:val="4"/>
                    </w:numPr>
                    <w:tabs>
                      <w:tab w:val="left" w:pos="832"/>
                      <w:tab w:val="left" w:pos="833"/>
                    </w:tabs>
                    <w:spacing w:before="2" w:line="279" w:lineRule="exact"/>
                    <w:ind w:hanging="361"/>
                  </w:pPr>
                  <w:r>
                    <w:t>Inclusion</w:t>
                  </w:r>
                  <w:r>
                    <w:rPr>
                      <w:spacing w:val="-4"/>
                    </w:rPr>
                    <w:t xml:space="preserve"> </w:t>
                  </w:r>
                  <w:r>
                    <w:t>in</w:t>
                  </w:r>
                  <w:r>
                    <w:rPr>
                      <w:spacing w:val="-3"/>
                    </w:rPr>
                    <w:t xml:space="preserve"> </w:t>
                  </w:r>
                  <w:r>
                    <w:t>the</w:t>
                  </w:r>
                  <w:r>
                    <w:rPr>
                      <w:spacing w:val="-3"/>
                    </w:rPr>
                    <w:t xml:space="preserve"> </w:t>
                  </w:r>
                  <w:r>
                    <w:t>Texas</w:t>
                  </w:r>
                  <w:r>
                    <w:rPr>
                      <w:spacing w:val="-1"/>
                    </w:rPr>
                    <w:t xml:space="preserve"> </w:t>
                  </w:r>
                  <w:r>
                    <w:t>Historic</w:t>
                  </w:r>
                  <w:r>
                    <w:rPr>
                      <w:spacing w:val="-3"/>
                    </w:rPr>
                    <w:t xml:space="preserve"> </w:t>
                  </w:r>
                  <w:r>
                    <w:t>Sites</w:t>
                  </w:r>
                  <w:r>
                    <w:rPr>
                      <w:spacing w:val="-1"/>
                    </w:rPr>
                    <w:t xml:space="preserve"> </w:t>
                  </w:r>
                  <w:r>
                    <w:rPr>
                      <w:spacing w:val="-2"/>
                    </w:rPr>
                    <w:t>Atlas.</w:t>
                  </w:r>
                </w:p>
                <w:p w14:paraId="33E162FD" w14:textId="77777777" w:rsidR="00F0466E" w:rsidRDefault="00F971F6">
                  <w:pPr>
                    <w:pStyle w:val="BodyText"/>
                    <w:numPr>
                      <w:ilvl w:val="0"/>
                      <w:numId w:val="4"/>
                    </w:numPr>
                    <w:tabs>
                      <w:tab w:val="left" w:pos="832"/>
                      <w:tab w:val="left" w:pos="833"/>
                    </w:tabs>
                    <w:spacing w:line="279" w:lineRule="exact"/>
                    <w:ind w:hanging="361"/>
                  </w:pPr>
                  <w:r>
                    <w:t>Technical</w:t>
                  </w:r>
                  <w:r>
                    <w:rPr>
                      <w:spacing w:val="-5"/>
                    </w:rPr>
                    <w:t xml:space="preserve"> </w:t>
                  </w:r>
                  <w:r>
                    <w:t>preservation</w:t>
                  </w:r>
                  <w:r>
                    <w:rPr>
                      <w:spacing w:val="-6"/>
                    </w:rPr>
                    <w:t xml:space="preserve"> </w:t>
                  </w:r>
                  <w:r>
                    <w:t>assistance</w:t>
                  </w:r>
                  <w:r>
                    <w:rPr>
                      <w:spacing w:val="-4"/>
                    </w:rPr>
                    <w:t xml:space="preserve"> </w:t>
                  </w:r>
                  <w:r>
                    <w:t>through</w:t>
                  </w:r>
                  <w:r>
                    <w:rPr>
                      <w:spacing w:val="-6"/>
                    </w:rPr>
                    <w:t xml:space="preserve"> </w:t>
                  </w:r>
                  <w:r>
                    <w:t>the</w:t>
                  </w:r>
                  <w:r>
                    <w:rPr>
                      <w:spacing w:val="-4"/>
                    </w:rPr>
                    <w:t xml:space="preserve"> THC.</w:t>
                  </w:r>
                </w:p>
              </w:txbxContent>
            </v:textbox>
            <w10:wrap type="topAndBottom" anchorx="page"/>
          </v:shape>
        </w:pict>
      </w:r>
    </w:p>
    <w:p w14:paraId="5BF1C5E1" w14:textId="77777777" w:rsidR="00F0466E" w:rsidRDefault="00F971F6">
      <w:pPr>
        <w:spacing w:before="88"/>
        <w:ind w:left="220" w:right="177"/>
        <w:jc w:val="both"/>
        <w:rPr>
          <w:b/>
          <w:sz w:val="24"/>
        </w:rPr>
      </w:pPr>
      <w:r>
        <w:rPr>
          <w:b/>
          <w:sz w:val="24"/>
        </w:rPr>
        <w:t>Responsibility of the property owner under the RTHL provision, as noted in Texas Government Code section 442.006 (f):</w:t>
      </w:r>
    </w:p>
    <w:p w14:paraId="65413528" w14:textId="77777777" w:rsidR="00F0466E" w:rsidRDefault="00F971F6">
      <w:pPr>
        <w:ind w:left="219" w:right="175"/>
        <w:jc w:val="both"/>
        <w:rPr>
          <w:i/>
          <w:sz w:val="24"/>
        </w:rPr>
      </w:pPr>
      <w:r>
        <w:rPr>
          <w:i/>
          <w:sz w:val="24"/>
        </w:rPr>
        <w:t>A person may not damage the historical or architectural integrity of a structure the commission has designated as a Recorded Texas Historic Landmark without notifying the commission at least 60 days before the date on which the action</w:t>
      </w:r>
      <w:r>
        <w:rPr>
          <w:i/>
          <w:spacing w:val="-1"/>
          <w:sz w:val="24"/>
        </w:rPr>
        <w:t xml:space="preserve"> </w:t>
      </w:r>
      <w:r>
        <w:rPr>
          <w:i/>
          <w:sz w:val="24"/>
        </w:rPr>
        <w:t>causing</w:t>
      </w:r>
      <w:r>
        <w:rPr>
          <w:i/>
          <w:spacing w:val="-2"/>
          <w:sz w:val="24"/>
        </w:rPr>
        <w:t xml:space="preserve"> </w:t>
      </w:r>
      <w:r>
        <w:rPr>
          <w:i/>
          <w:sz w:val="24"/>
        </w:rPr>
        <w:t>the</w:t>
      </w:r>
      <w:r>
        <w:rPr>
          <w:i/>
          <w:spacing w:val="-2"/>
          <w:sz w:val="24"/>
        </w:rPr>
        <w:t xml:space="preserve"> </w:t>
      </w:r>
      <w:r>
        <w:rPr>
          <w:i/>
          <w:sz w:val="24"/>
        </w:rPr>
        <w:t>damage</w:t>
      </w:r>
      <w:r>
        <w:rPr>
          <w:i/>
          <w:spacing w:val="-2"/>
          <w:sz w:val="24"/>
        </w:rPr>
        <w:t xml:space="preserve"> </w:t>
      </w:r>
      <w:r>
        <w:rPr>
          <w:i/>
          <w:sz w:val="24"/>
        </w:rPr>
        <w:t>is</w:t>
      </w:r>
      <w:r>
        <w:rPr>
          <w:i/>
          <w:spacing w:val="-2"/>
          <w:sz w:val="24"/>
        </w:rPr>
        <w:t xml:space="preserve"> </w:t>
      </w:r>
      <w:r>
        <w:rPr>
          <w:i/>
          <w:sz w:val="24"/>
        </w:rPr>
        <w:t>to</w:t>
      </w:r>
      <w:r>
        <w:rPr>
          <w:i/>
          <w:spacing w:val="-2"/>
          <w:sz w:val="24"/>
        </w:rPr>
        <w:t xml:space="preserve"> </w:t>
      </w:r>
      <w:r>
        <w:rPr>
          <w:i/>
          <w:sz w:val="24"/>
        </w:rPr>
        <w:t>begin.</w:t>
      </w:r>
      <w:r>
        <w:rPr>
          <w:i/>
          <w:spacing w:val="40"/>
          <w:sz w:val="24"/>
        </w:rPr>
        <w:t xml:space="preserve"> </w:t>
      </w:r>
      <w:r>
        <w:rPr>
          <w:i/>
          <w:sz w:val="24"/>
        </w:rPr>
        <w:t>After</w:t>
      </w:r>
      <w:r>
        <w:rPr>
          <w:i/>
          <w:spacing w:val="-2"/>
          <w:sz w:val="24"/>
        </w:rPr>
        <w:t xml:space="preserve"> </w:t>
      </w:r>
      <w:r>
        <w:rPr>
          <w:i/>
          <w:sz w:val="24"/>
        </w:rPr>
        <w:t>receiving</w:t>
      </w:r>
      <w:r>
        <w:rPr>
          <w:i/>
          <w:spacing w:val="-2"/>
          <w:sz w:val="24"/>
        </w:rPr>
        <w:t xml:space="preserve"> </w:t>
      </w:r>
      <w:r>
        <w:rPr>
          <w:i/>
          <w:sz w:val="24"/>
        </w:rPr>
        <w:t>the</w:t>
      </w:r>
      <w:r>
        <w:rPr>
          <w:i/>
          <w:spacing w:val="-2"/>
          <w:sz w:val="24"/>
        </w:rPr>
        <w:t xml:space="preserve"> </w:t>
      </w:r>
      <w:r>
        <w:rPr>
          <w:i/>
          <w:sz w:val="24"/>
        </w:rPr>
        <w:t>notice,</w:t>
      </w:r>
      <w:r>
        <w:rPr>
          <w:i/>
          <w:spacing w:val="-1"/>
          <w:sz w:val="24"/>
        </w:rPr>
        <w:t xml:space="preserve"> </w:t>
      </w:r>
      <w:r>
        <w:rPr>
          <w:i/>
          <w:sz w:val="24"/>
        </w:rPr>
        <w:t>the</w:t>
      </w:r>
      <w:r>
        <w:rPr>
          <w:i/>
          <w:spacing w:val="-2"/>
          <w:sz w:val="24"/>
        </w:rPr>
        <w:t xml:space="preserve"> </w:t>
      </w:r>
      <w:r>
        <w:rPr>
          <w:i/>
          <w:sz w:val="24"/>
        </w:rPr>
        <w:t>commission</w:t>
      </w:r>
      <w:r>
        <w:rPr>
          <w:i/>
          <w:spacing w:val="-1"/>
          <w:sz w:val="24"/>
        </w:rPr>
        <w:t xml:space="preserve"> </w:t>
      </w:r>
      <w:r>
        <w:rPr>
          <w:i/>
          <w:sz w:val="24"/>
        </w:rPr>
        <w:t>may</w:t>
      </w:r>
      <w:r>
        <w:rPr>
          <w:i/>
          <w:spacing w:val="-2"/>
          <w:sz w:val="24"/>
        </w:rPr>
        <w:t xml:space="preserve"> </w:t>
      </w:r>
      <w:r>
        <w:rPr>
          <w:i/>
          <w:sz w:val="24"/>
        </w:rPr>
        <w:t>waive</w:t>
      </w:r>
      <w:r>
        <w:rPr>
          <w:i/>
          <w:spacing w:val="-2"/>
          <w:sz w:val="24"/>
        </w:rPr>
        <w:t xml:space="preserve"> </w:t>
      </w:r>
      <w:r>
        <w:rPr>
          <w:i/>
          <w:sz w:val="24"/>
        </w:rPr>
        <w:t>the</w:t>
      </w:r>
      <w:r>
        <w:rPr>
          <w:i/>
          <w:spacing w:val="-2"/>
          <w:sz w:val="24"/>
        </w:rPr>
        <w:t xml:space="preserve"> </w:t>
      </w:r>
      <w:r>
        <w:rPr>
          <w:i/>
          <w:sz w:val="24"/>
        </w:rPr>
        <w:t>waiting</w:t>
      </w:r>
      <w:r>
        <w:rPr>
          <w:i/>
          <w:spacing w:val="-2"/>
          <w:sz w:val="24"/>
        </w:rPr>
        <w:t xml:space="preserve"> </w:t>
      </w:r>
      <w:r>
        <w:rPr>
          <w:i/>
          <w:sz w:val="24"/>
        </w:rPr>
        <w:t>period</w:t>
      </w:r>
      <w:r>
        <w:rPr>
          <w:i/>
          <w:spacing w:val="-1"/>
          <w:sz w:val="24"/>
        </w:rPr>
        <w:t xml:space="preserve"> </w:t>
      </w:r>
      <w:r>
        <w:rPr>
          <w:i/>
          <w:sz w:val="24"/>
        </w:rPr>
        <w:t>or,</w:t>
      </w:r>
      <w:r>
        <w:rPr>
          <w:i/>
          <w:spacing w:val="-1"/>
          <w:sz w:val="24"/>
        </w:rPr>
        <w:t xml:space="preserve"> </w:t>
      </w:r>
      <w:r>
        <w:rPr>
          <w:i/>
          <w:sz w:val="24"/>
        </w:rPr>
        <w:t>if</w:t>
      </w:r>
      <w:r>
        <w:rPr>
          <w:i/>
          <w:spacing w:val="-1"/>
          <w:sz w:val="24"/>
        </w:rPr>
        <w:t xml:space="preserve"> </w:t>
      </w:r>
      <w:r>
        <w:rPr>
          <w:i/>
          <w:sz w:val="24"/>
        </w:rPr>
        <w:t>the commission</w:t>
      </w:r>
      <w:r>
        <w:rPr>
          <w:i/>
          <w:spacing w:val="-7"/>
          <w:sz w:val="24"/>
        </w:rPr>
        <w:t xml:space="preserve"> </w:t>
      </w:r>
      <w:r>
        <w:rPr>
          <w:i/>
          <w:sz w:val="24"/>
        </w:rPr>
        <w:t>determines</w:t>
      </w:r>
      <w:r>
        <w:rPr>
          <w:i/>
          <w:spacing w:val="-10"/>
          <w:sz w:val="24"/>
        </w:rPr>
        <w:t xml:space="preserve"> </w:t>
      </w:r>
      <w:r>
        <w:rPr>
          <w:i/>
          <w:sz w:val="24"/>
        </w:rPr>
        <w:t>that</w:t>
      </w:r>
      <w:r>
        <w:rPr>
          <w:i/>
          <w:spacing w:val="-10"/>
          <w:sz w:val="24"/>
        </w:rPr>
        <w:t xml:space="preserve"> </w:t>
      </w:r>
      <w:r>
        <w:rPr>
          <w:i/>
          <w:sz w:val="24"/>
        </w:rPr>
        <w:t>a</w:t>
      </w:r>
      <w:r>
        <w:rPr>
          <w:i/>
          <w:spacing w:val="-9"/>
          <w:sz w:val="24"/>
        </w:rPr>
        <w:t xml:space="preserve"> </w:t>
      </w:r>
      <w:r>
        <w:rPr>
          <w:i/>
          <w:sz w:val="24"/>
        </w:rPr>
        <w:t>longer</w:t>
      </w:r>
      <w:r>
        <w:rPr>
          <w:i/>
          <w:spacing w:val="-8"/>
          <w:sz w:val="24"/>
        </w:rPr>
        <w:t xml:space="preserve"> </w:t>
      </w:r>
      <w:r>
        <w:rPr>
          <w:i/>
          <w:sz w:val="24"/>
        </w:rPr>
        <w:t>period</w:t>
      </w:r>
      <w:r>
        <w:rPr>
          <w:i/>
          <w:spacing w:val="-6"/>
          <w:sz w:val="24"/>
        </w:rPr>
        <w:t xml:space="preserve"> </w:t>
      </w:r>
      <w:r>
        <w:rPr>
          <w:i/>
          <w:sz w:val="24"/>
        </w:rPr>
        <w:t>will</w:t>
      </w:r>
      <w:r>
        <w:rPr>
          <w:i/>
          <w:spacing w:val="-7"/>
          <w:sz w:val="24"/>
        </w:rPr>
        <w:t xml:space="preserve"> </w:t>
      </w:r>
      <w:r>
        <w:rPr>
          <w:i/>
          <w:sz w:val="24"/>
        </w:rPr>
        <w:t>enhance</w:t>
      </w:r>
      <w:r>
        <w:rPr>
          <w:i/>
          <w:spacing w:val="-8"/>
          <w:sz w:val="24"/>
        </w:rPr>
        <w:t xml:space="preserve"> </w:t>
      </w:r>
      <w:r>
        <w:rPr>
          <w:i/>
          <w:sz w:val="24"/>
        </w:rPr>
        <w:t>the</w:t>
      </w:r>
      <w:r>
        <w:rPr>
          <w:i/>
          <w:spacing w:val="-8"/>
          <w:sz w:val="24"/>
        </w:rPr>
        <w:t xml:space="preserve"> </w:t>
      </w:r>
      <w:r>
        <w:rPr>
          <w:i/>
          <w:sz w:val="24"/>
        </w:rPr>
        <w:t>chance</w:t>
      </w:r>
      <w:r>
        <w:rPr>
          <w:i/>
          <w:spacing w:val="-8"/>
          <w:sz w:val="24"/>
        </w:rPr>
        <w:t xml:space="preserve"> </w:t>
      </w:r>
      <w:r>
        <w:rPr>
          <w:i/>
          <w:sz w:val="24"/>
        </w:rPr>
        <w:t>for</w:t>
      </w:r>
      <w:r>
        <w:rPr>
          <w:i/>
          <w:spacing w:val="-8"/>
          <w:sz w:val="24"/>
        </w:rPr>
        <w:t xml:space="preserve"> </w:t>
      </w:r>
      <w:r>
        <w:rPr>
          <w:i/>
          <w:sz w:val="24"/>
        </w:rPr>
        <w:t>preservation,</w:t>
      </w:r>
      <w:r>
        <w:rPr>
          <w:i/>
          <w:spacing w:val="-7"/>
          <w:sz w:val="24"/>
        </w:rPr>
        <w:t xml:space="preserve"> </w:t>
      </w:r>
      <w:r>
        <w:rPr>
          <w:i/>
          <w:sz w:val="24"/>
        </w:rPr>
        <w:t>it</w:t>
      </w:r>
      <w:r>
        <w:rPr>
          <w:i/>
          <w:spacing w:val="-10"/>
          <w:sz w:val="24"/>
        </w:rPr>
        <w:t xml:space="preserve"> </w:t>
      </w:r>
      <w:r>
        <w:rPr>
          <w:i/>
          <w:sz w:val="24"/>
        </w:rPr>
        <w:t>may</w:t>
      </w:r>
      <w:r>
        <w:rPr>
          <w:i/>
          <w:spacing w:val="-11"/>
          <w:sz w:val="24"/>
        </w:rPr>
        <w:t xml:space="preserve"> </w:t>
      </w:r>
      <w:r>
        <w:rPr>
          <w:i/>
          <w:sz w:val="24"/>
        </w:rPr>
        <w:t>require</w:t>
      </w:r>
      <w:r>
        <w:rPr>
          <w:i/>
          <w:spacing w:val="-8"/>
          <w:sz w:val="24"/>
        </w:rPr>
        <w:t xml:space="preserve"> </w:t>
      </w:r>
      <w:r>
        <w:rPr>
          <w:i/>
          <w:sz w:val="24"/>
        </w:rPr>
        <w:t>an</w:t>
      </w:r>
      <w:r>
        <w:rPr>
          <w:i/>
          <w:spacing w:val="-9"/>
          <w:sz w:val="24"/>
        </w:rPr>
        <w:t xml:space="preserve"> </w:t>
      </w:r>
      <w:r>
        <w:rPr>
          <w:i/>
          <w:sz w:val="24"/>
        </w:rPr>
        <w:t>additional</w:t>
      </w:r>
      <w:r>
        <w:rPr>
          <w:i/>
          <w:spacing w:val="-7"/>
          <w:sz w:val="24"/>
        </w:rPr>
        <w:t xml:space="preserve"> </w:t>
      </w:r>
      <w:r>
        <w:rPr>
          <w:i/>
          <w:sz w:val="24"/>
        </w:rPr>
        <w:t>waiting period</w:t>
      </w:r>
      <w:r>
        <w:rPr>
          <w:i/>
          <w:spacing w:val="-3"/>
          <w:sz w:val="24"/>
        </w:rPr>
        <w:t xml:space="preserve"> </w:t>
      </w:r>
      <w:r>
        <w:rPr>
          <w:i/>
          <w:sz w:val="24"/>
        </w:rPr>
        <w:t>of</w:t>
      </w:r>
      <w:r>
        <w:rPr>
          <w:i/>
          <w:spacing w:val="-4"/>
          <w:sz w:val="24"/>
        </w:rPr>
        <w:t xml:space="preserve"> </w:t>
      </w:r>
      <w:r>
        <w:rPr>
          <w:i/>
          <w:sz w:val="24"/>
        </w:rPr>
        <w:t>not</w:t>
      </w:r>
      <w:r>
        <w:rPr>
          <w:i/>
          <w:spacing w:val="-4"/>
          <w:sz w:val="24"/>
        </w:rPr>
        <w:t xml:space="preserve"> </w:t>
      </w:r>
      <w:r>
        <w:rPr>
          <w:i/>
          <w:sz w:val="24"/>
        </w:rPr>
        <w:t>longer</w:t>
      </w:r>
      <w:r>
        <w:rPr>
          <w:i/>
          <w:spacing w:val="-2"/>
          <w:sz w:val="24"/>
        </w:rPr>
        <w:t xml:space="preserve"> </w:t>
      </w:r>
      <w:r>
        <w:rPr>
          <w:i/>
          <w:sz w:val="24"/>
        </w:rPr>
        <w:t>than</w:t>
      </w:r>
      <w:r>
        <w:rPr>
          <w:i/>
          <w:spacing w:val="-3"/>
          <w:sz w:val="24"/>
        </w:rPr>
        <w:t xml:space="preserve"> </w:t>
      </w:r>
      <w:r>
        <w:rPr>
          <w:i/>
          <w:sz w:val="24"/>
        </w:rPr>
        <w:t>30</w:t>
      </w:r>
      <w:r>
        <w:rPr>
          <w:i/>
          <w:spacing w:val="-4"/>
          <w:sz w:val="24"/>
        </w:rPr>
        <w:t xml:space="preserve"> </w:t>
      </w:r>
      <w:r>
        <w:rPr>
          <w:i/>
          <w:sz w:val="24"/>
        </w:rPr>
        <w:t>days.</w:t>
      </w:r>
      <w:r>
        <w:rPr>
          <w:i/>
          <w:spacing w:val="40"/>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expiration</w:t>
      </w:r>
      <w:r>
        <w:rPr>
          <w:i/>
          <w:spacing w:val="-3"/>
          <w:sz w:val="24"/>
        </w:rPr>
        <w:t xml:space="preserve"> </w:t>
      </w:r>
      <w:r>
        <w:rPr>
          <w:i/>
          <w:sz w:val="24"/>
        </w:rPr>
        <w:t>of</w:t>
      </w:r>
      <w:r>
        <w:rPr>
          <w:i/>
          <w:spacing w:val="-4"/>
          <w:sz w:val="24"/>
        </w:rPr>
        <w:t xml:space="preserve"> </w:t>
      </w:r>
      <w:r>
        <w:rPr>
          <w:i/>
          <w:sz w:val="24"/>
        </w:rPr>
        <w:t>the</w:t>
      </w:r>
      <w:r>
        <w:rPr>
          <w:i/>
          <w:spacing w:val="-2"/>
          <w:sz w:val="24"/>
        </w:rPr>
        <w:t xml:space="preserve"> </w:t>
      </w:r>
      <w:r>
        <w:rPr>
          <w:i/>
          <w:sz w:val="24"/>
        </w:rPr>
        <w:t>time</w:t>
      </w:r>
      <w:r>
        <w:rPr>
          <w:i/>
          <w:spacing w:val="-4"/>
          <w:sz w:val="24"/>
        </w:rPr>
        <w:t xml:space="preserve"> </w:t>
      </w:r>
      <w:r>
        <w:rPr>
          <w:i/>
          <w:sz w:val="24"/>
        </w:rPr>
        <w:t>limits</w:t>
      </w:r>
      <w:r>
        <w:rPr>
          <w:i/>
          <w:spacing w:val="-4"/>
          <w:sz w:val="24"/>
        </w:rPr>
        <w:t xml:space="preserve"> </w:t>
      </w:r>
      <w:r>
        <w:rPr>
          <w:i/>
          <w:sz w:val="24"/>
        </w:rPr>
        <w:t>imposed</w:t>
      </w:r>
      <w:r>
        <w:rPr>
          <w:i/>
          <w:spacing w:val="-3"/>
          <w:sz w:val="24"/>
        </w:rPr>
        <w:t xml:space="preserve"> </w:t>
      </w:r>
      <w:r>
        <w:rPr>
          <w:i/>
          <w:sz w:val="24"/>
        </w:rPr>
        <w:t>by</w:t>
      </w:r>
      <w:r>
        <w:rPr>
          <w:i/>
          <w:spacing w:val="-5"/>
          <w:sz w:val="24"/>
        </w:rPr>
        <w:t xml:space="preserve"> </w:t>
      </w:r>
      <w:r>
        <w:rPr>
          <w:i/>
          <w:sz w:val="24"/>
        </w:rPr>
        <w:t>this</w:t>
      </w:r>
      <w:r>
        <w:rPr>
          <w:i/>
          <w:spacing w:val="-4"/>
          <w:sz w:val="24"/>
        </w:rPr>
        <w:t xml:space="preserve"> </w:t>
      </w:r>
      <w:r>
        <w:rPr>
          <w:i/>
          <w:sz w:val="24"/>
        </w:rPr>
        <w:t>section,</w:t>
      </w:r>
      <w:r>
        <w:rPr>
          <w:i/>
          <w:spacing w:val="-4"/>
          <w:sz w:val="24"/>
        </w:rPr>
        <w:t xml:space="preserve"> </w:t>
      </w:r>
      <w:r>
        <w:rPr>
          <w:i/>
          <w:sz w:val="24"/>
        </w:rPr>
        <w:t>the</w:t>
      </w:r>
      <w:r>
        <w:rPr>
          <w:i/>
          <w:spacing w:val="-4"/>
          <w:sz w:val="24"/>
        </w:rPr>
        <w:t xml:space="preserve"> </w:t>
      </w:r>
      <w:r>
        <w:rPr>
          <w:i/>
          <w:sz w:val="24"/>
        </w:rPr>
        <w:t>person</w:t>
      </w:r>
      <w:r>
        <w:rPr>
          <w:i/>
          <w:spacing w:val="-3"/>
          <w:sz w:val="24"/>
        </w:rPr>
        <w:t xml:space="preserve"> </w:t>
      </w:r>
      <w:r>
        <w:rPr>
          <w:i/>
          <w:sz w:val="24"/>
        </w:rPr>
        <w:t>may</w:t>
      </w:r>
      <w:r>
        <w:rPr>
          <w:i/>
          <w:spacing w:val="-5"/>
          <w:sz w:val="24"/>
        </w:rPr>
        <w:t xml:space="preserve"> </w:t>
      </w:r>
      <w:r>
        <w:rPr>
          <w:i/>
          <w:sz w:val="24"/>
        </w:rPr>
        <w:t>proceed, but</w:t>
      </w:r>
      <w:r>
        <w:rPr>
          <w:i/>
          <w:spacing w:val="-5"/>
          <w:sz w:val="24"/>
        </w:rPr>
        <w:t xml:space="preserve"> </w:t>
      </w:r>
      <w:r>
        <w:rPr>
          <w:i/>
          <w:sz w:val="24"/>
        </w:rPr>
        <w:t>must</w:t>
      </w:r>
      <w:r>
        <w:rPr>
          <w:i/>
          <w:spacing w:val="-5"/>
          <w:sz w:val="24"/>
        </w:rPr>
        <w:t xml:space="preserve"> </w:t>
      </w:r>
      <w:r>
        <w:rPr>
          <w:i/>
          <w:sz w:val="24"/>
        </w:rPr>
        <w:t>proceed</w:t>
      </w:r>
      <w:r>
        <w:rPr>
          <w:i/>
          <w:spacing w:val="-4"/>
          <w:sz w:val="24"/>
        </w:rPr>
        <w:t xml:space="preserve"> </w:t>
      </w:r>
      <w:r>
        <w:rPr>
          <w:i/>
          <w:sz w:val="24"/>
        </w:rPr>
        <w:t>not</w:t>
      </w:r>
      <w:r>
        <w:rPr>
          <w:i/>
          <w:spacing w:val="-5"/>
          <w:sz w:val="24"/>
        </w:rPr>
        <w:t xml:space="preserve"> </w:t>
      </w:r>
      <w:r>
        <w:rPr>
          <w:i/>
          <w:sz w:val="24"/>
        </w:rPr>
        <w:t>later</w:t>
      </w:r>
      <w:r>
        <w:rPr>
          <w:i/>
          <w:spacing w:val="-5"/>
          <w:sz w:val="24"/>
        </w:rPr>
        <w:t xml:space="preserve"> </w:t>
      </w:r>
      <w:r>
        <w:rPr>
          <w:i/>
          <w:sz w:val="24"/>
        </w:rPr>
        <w:t>than</w:t>
      </w:r>
      <w:r>
        <w:rPr>
          <w:i/>
          <w:spacing w:val="-7"/>
          <w:sz w:val="24"/>
        </w:rPr>
        <w:t xml:space="preserve"> </w:t>
      </w:r>
      <w:r>
        <w:rPr>
          <w:i/>
          <w:sz w:val="24"/>
        </w:rPr>
        <w:t>the</w:t>
      </w:r>
      <w:r>
        <w:rPr>
          <w:i/>
          <w:spacing w:val="-5"/>
          <w:sz w:val="24"/>
        </w:rPr>
        <w:t xml:space="preserve"> </w:t>
      </w:r>
      <w:r>
        <w:rPr>
          <w:i/>
          <w:sz w:val="24"/>
        </w:rPr>
        <w:t>180th</w:t>
      </w:r>
      <w:r>
        <w:rPr>
          <w:i/>
          <w:spacing w:val="-4"/>
          <w:sz w:val="24"/>
        </w:rPr>
        <w:t xml:space="preserve"> </w:t>
      </w:r>
      <w:r>
        <w:rPr>
          <w:i/>
          <w:sz w:val="24"/>
        </w:rPr>
        <w:t>day</w:t>
      </w:r>
      <w:r>
        <w:rPr>
          <w:i/>
          <w:spacing w:val="-6"/>
          <w:sz w:val="24"/>
        </w:rPr>
        <w:t xml:space="preserve"> </w:t>
      </w:r>
      <w:r>
        <w:rPr>
          <w:i/>
          <w:sz w:val="24"/>
        </w:rPr>
        <w:t>after</w:t>
      </w:r>
      <w:r>
        <w:rPr>
          <w:i/>
          <w:spacing w:val="-5"/>
          <w:sz w:val="24"/>
        </w:rPr>
        <w:t xml:space="preserve"> </w:t>
      </w:r>
      <w:r>
        <w:rPr>
          <w:i/>
          <w:sz w:val="24"/>
        </w:rPr>
        <w:t>the</w:t>
      </w:r>
      <w:r>
        <w:rPr>
          <w:i/>
          <w:spacing w:val="-8"/>
          <w:sz w:val="24"/>
        </w:rPr>
        <w:t xml:space="preserve"> </w:t>
      </w:r>
      <w:r>
        <w:rPr>
          <w:i/>
          <w:sz w:val="24"/>
        </w:rPr>
        <w:t>date</w:t>
      </w:r>
      <w:r>
        <w:rPr>
          <w:i/>
          <w:spacing w:val="-8"/>
          <w:sz w:val="24"/>
        </w:rPr>
        <w:t xml:space="preserve"> </w:t>
      </w:r>
      <w:r>
        <w:rPr>
          <w:i/>
          <w:sz w:val="24"/>
        </w:rPr>
        <w:t>on</w:t>
      </w:r>
      <w:r>
        <w:rPr>
          <w:i/>
          <w:spacing w:val="-4"/>
          <w:sz w:val="24"/>
        </w:rPr>
        <w:t xml:space="preserve"> </w:t>
      </w:r>
      <w:r>
        <w:rPr>
          <w:i/>
          <w:sz w:val="24"/>
        </w:rPr>
        <w:t>which</w:t>
      </w:r>
      <w:r>
        <w:rPr>
          <w:i/>
          <w:spacing w:val="-7"/>
          <w:sz w:val="24"/>
        </w:rPr>
        <w:t xml:space="preserve"> </w:t>
      </w:r>
      <w:r>
        <w:rPr>
          <w:i/>
          <w:sz w:val="24"/>
        </w:rPr>
        <w:t>notice</w:t>
      </w:r>
      <w:r>
        <w:rPr>
          <w:i/>
          <w:spacing w:val="-5"/>
          <w:sz w:val="24"/>
        </w:rPr>
        <w:t xml:space="preserve"> </w:t>
      </w:r>
      <w:r>
        <w:rPr>
          <w:i/>
          <w:sz w:val="24"/>
        </w:rPr>
        <w:t>was</w:t>
      </w:r>
      <w:r>
        <w:rPr>
          <w:i/>
          <w:spacing w:val="-5"/>
          <w:sz w:val="24"/>
        </w:rPr>
        <w:t xml:space="preserve"> </w:t>
      </w:r>
      <w:r>
        <w:rPr>
          <w:i/>
          <w:sz w:val="24"/>
        </w:rPr>
        <w:t>given</w:t>
      </w:r>
      <w:r>
        <w:rPr>
          <w:i/>
          <w:spacing w:val="-4"/>
          <w:sz w:val="24"/>
        </w:rPr>
        <w:t xml:space="preserve"> </w:t>
      </w:r>
      <w:r>
        <w:rPr>
          <w:i/>
          <w:sz w:val="24"/>
        </w:rPr>
        <w:t>or</w:t>
      </w:r>
      <w:r>
        <w:rPr>
          <w:i/>
          <w:spacing w:val="-5"/>
          <w:sz w:val="24"/>
        </w:rPr>
        <w:t xml:space="preserve"> </w:t>
      </w:r>
      <w:r>
        <w:rPr>
          <w:i/>
          <w:sz w:val="24"/>
        </w:rPr>
        <w:t>the</w:t>
      </w:r>
      <w:r>
        <w:rPr>
          <w:i/>
          <w:spacing w:val="-8"/>
          <w:sz w:val="24"/>
        </w:rPr>
        <w:t xml:space="preserve"> </w:t>
      </w:r>
      <w:r>
        <w:rPr>
          <w:i/>
          <w:sz w:val="24"/>
        </w:rPr>
        <w:t>notice</w:t>
      </w:r>
      <w:r>
        <w:rPr>
          <w:i/>
          <w:spacing w:val="-5"/>
          <w:sz w:val="24"/>
        </w:rPr>
        <w:t xml:space="preserve"> </w:t>
      </w:r>
      <w:r>
        <w:rPr>
          <w:i/>
          <w:sz w:val="24"/>
        </w:rPr>
        <w:t>is</w:t>
      </w:r>
      <w:r>
        <w:rPr>
          <w:i/>
          <w:spacing w:val="-5"/>
          <w:sz w:val="24"/>
        </w:rPr>
        <w:t xml:space="preserve"> </w:t>
      </w:r>
      <w:r>
        <w:rPr>
          <w:i/>
          <w:sz w:val="24"/>
        </w:rPr>
        <w:t>considered</w:t>
      </w:r>
      <w:r>
        <w:rPr>
          <w:i/>
          <w:spacing w:val="-4"/>
          <w:sz w:val="24"/>
        </w:rPr>
        <w:t xml:space="preserve"> </w:t>
      </w:r>
      <w:r>
        <w:rPr>
          <w:i/>
          <w:sz w:val="24"/>
        </w:rPr>
        <w:t>to</w:t>
      </w:r>
      <w:r>
        <w:rPr>
          <w:i/>
          <w:spacing w:val="-6"/>
          <w:sz w:val="24"/>
        </w:rPr>
        <w:t xml:space="preserve"> </w:t>
      </w:r>
      <w:r>
        <w:rPr>
          <w:i/>
          <w:sz w:val="24"/>
        </w:rPr>
        <w:t xml:space="preserve">have </w:t>
      </w:r>
      <w:r>
        <w:rPr>
          <w:i/>
          <w:spacing w:val="-2"/>
          <w:sz w:val="24"/>
        </w:rPr>
        <w:t>expired.</w:t>
      </w:r>
    </w:p>
    <w:p w14:paraId="11A1395E" w14:textId="77777777" w:rsidR="00F0466E" w:rsidRDefault="00F0466E">
      <w:pPr>
        <w:jc w:val="both"/>
        <w:rPr>
          <w:sz w:val="24"/>
        </w:rPr>
        <w:sectPr w:rsidR="00F0466E">
          <w:pgSz w:w="12240" w:h="15840"/>
          <w:pgMar w:top="840" w:right="1260" w:bottom="1260" w:left="1220" w:header="287" w:footer="1063" w:gutter="0"/>
          <w:cols w:space="720"/>
        </w:sectPr>
      </w:pPr>
    </w:p>
    <w:p w14:paraId="71228BF5" w14:textId="77777777" w:rsidR="00F0466E" w:rsidRDefault="00F0466E">
      <w:pPr>
        <w:pStyle w:val="BodyText"/>
        <w:rPr>
          <w:i/>
          <w:sz w:val="20"/>
        </w:rPr>
      </w:pPr>
    </w:p>
    <w:p w14:paraId="55603AC7" w14:textId="77777777" w:rsidR="00F0466E" w:rsidRDefault="00F0466E">
      <w:pPr>
        <w:pStyle w:val="BodyText"/>
        <w:spacing w:before="5"/>
        <w:rPr>
          <w:i/>
          <w:sz w:val="23"/>
        </w:rPr>
      </w:pPr>
    </w:p>
    <w:p w14:paraId="67BBB909" w14:textId="77777777" w:rsidR="00F0466E" w:rsidRDefault="00F971F6">
      <w:pPr>
        <w:pStyle w:val="ListParagraph"/>
        <w:numPr>
          <w:ilvl w:val="0"/>
          <w:numId w:val="3"/>
        </w:numPr>
        <w:tabs>
          <w:tab w:val="left" w:pos="940"/>
        </w:tabs>
        <w:spacing w:before="104" w:line="235" w:lineRule="auto"/>
        <w:ind w:right="175"/>
        <w:jc w:val="both"/>
        <w:rPr>
          <w:sz w:val="24"/>
        </w:rPr>
      </w:pPr>
      <w:r>
        <w:rPr>
          <w:sz w:val="24"/>
        </w:rPr>
        <w:t xml:space="preserve">Any proposed alterations beyond routine maintenance (replacing nails, screws, painting a </w:t>
      </w:r>
      <w:r>
        <w:rPr>
          <w:spacing w:val="-2"/>
          <w:sz w:val="24"/>
        </w:rPr>
        <w:t>feature</w:t>
      </w:r>
      <w:r>
        <w:rPr>
          <w:spacing w:val="-5"/>
          <w:sz w:val="24"/>
        </w:rPr>
        <w:t xml:space="preserve"> </w:t>
      </w:r>
      <w:r>
        <w:rPr>
          <w:spacing w:val="-2"/>
          <w:sz w:val="24"/>
        </w:rPr>
        <w:t>that</w:t>
      </w:r>
      <w:r>
        <w:rPr>
          <w:spacing w:val="-6"/>
          <w:sz w:val="24"/>
        </w:rPr>
        <w:t xml:space="preserve"> </w:t>
      </w:r>
      <w:r>
        <w:rPr>
          <w:spacing w:val="-2"/>
          <w:sz w:val="24"/>
        </w:rPr>
        <w:t>was</w:t>
      </w:r>
      <w:r>
        <w:rPr>
          <w:spacing w:val="-5"/>
          <w:sz w:val="24"/>
        </w:rPr>
        <w:t xml:space="preserve"> </w:t>
      </w:r>
      <w:r>
        <w:rPr>
          <w:spacing w:val="-2"/>
          <w:sz w:val="24"/>
        </w:rPr>
        <w:t>previously</w:t>
      </w:r>
      <w:r>
        <w:rPr>
          <w:spacing w:val="-8"/>
          <w:sz w:val="24"/>
        </w:rPr>
        <w:t xml:space="preserve"> </w:t>
      </w:r>
      <w:r>
        <w:rPr>
          <w:spacing w:val="-2"/>
          <w:sz w:val="24"/>
        </w:rPr>
        <w:t>painted,</w:t>
      </w:r>
      <w:r>
        <w:rPr>
          <w:spacing w:val="-6"/>
          <w:sz w:val="24"/>
        </w:rPr>
        <w:t xml:space="preserve"> </w:t>
      </w:r>
      <w:r>
        <w:rPr>
          <w:spacing w:val="-2"/>
          <w:sz w:val="24"/>
        </w:rPr>
        <w:t>etc.)</w:t>
      </w:r>
      <w:r>
        <w:rPr>
          <w:spacing w:val="-6"/>
          <w:sz w:val="24"/>
        </w:rPr>
        <w:t xml:space="preserve"> </w:t>
      </w:r>
      <w:r>
        <w:rPr>
          <w:spacing w:val="-2"/>
          <w:sz w:val="24"/>
        </w:rPr>
        <w:t>needs</w:t>
      </w:r>
      <w:r>
        <w:rPr>
          <w:spacing w:val="-5"/>
          <w:sz w:val="24"/>
        </w:rPr>
        <w:t xml:space="preserve"> </w:t>
      </w:r>
      <w:r>
        <w:rPr>
          <w:spacing w:val="-2"/>
          <w:sz w:val="24"/>
        </w:rPr>
        <w:t>to</w:t>
      </w:r>
      <w:r>
        <w:rPr>
          <w:spacing w:val="-6"/>
          <w:sz w:val="24"/>
        </w:rPr>
        <w:t xml:space="preserve"> </w:t>
      </w:r>
      <w:r>
        <w:rPr>
          <w:spacing w:val="-2"/>
          <w:sz w:val="24"/>
        </w:rPr>
        <w:t>be</w:t>
      </w:r>
      <w:r>
        <w:rPr>
          <w:spacing w:val="-5"/>
          <w:sz w:val="24"/>
        </w:rPr>
        <w:t xml:space="preserve"> </w:t>
      </w:r>
      <w:r>
        <w:rPr>
          <w:spacing w:val="-2"/>
          <w:sz w:val="24"/>
        </w:rPr>
        <w:t>formally</w:t>
      </w:r>
      <w:r>
        <w:rPr>
          <w:spacing w:val="-5"/>
          <w:sz w:val="24"/>
        </w:rPr>
        <w:t xml:space="preserve"> </w:t>
      </w:r>
      <w:r>
        <w:rPr>
          <w:spacing w:val="-2"/>
          <w:sz w:val="24"/>
        </w:rPr>
        <w:t>submitted</w:t>
      </w:r>
      <w:r>
        <w:rPr>
          <w:spacing w:val="-6"/>
          <w:sz w:val="24"/>
        </w:rPr>
        <w:t xml:space="preserve"> </w:t>
      </w:r>
      <w:r>
        <w:rPr>
          <w:spacing w:val="-2"/>
          <w:sz w:val="24"/>
        </w:rPr>
        <w:t>to</w:t>
      </w:r>
      <w:r>
        <w:rPr>
          <w:spacing w:val="-6"/>
          <w:sz w:val="24"/>
        </w:rPr>
        <w:t xml:space="preserve"> </w:t>
      </w:r>
      <w:r>
        <w:rPr>
          <w:spacing w:val="-2"/>
          <w:sz w:val="24"/>
        </w:rPr>
        <w:t>the</w:t>
      </w:r>
      <w:r>
        <w:rPr>
          <w:spacing w:val="-5"/>
          <w:sz w:val="24"/>
        </w:rPr>
        <w:t xml:space="preserve"> </w:t>
      </w:r>
      <w:r>
        <w:rPr>
          <w:spacing w:val="-2"/>
          <w:sz w:val="24"/>
        </w:rPr>
        <w:t>Texas</w:t>
      </w:r>
      <w:r>
        <w:rPr>
          <w:spacing w:val="-8"/>
          <w:sz w:val="24"/>
        </w:rPr>
        <w:t xml:space="preserve"> </w:t>
      </w:r>
      <w:r>
        <w:rPr>
          <w:spacing w:val="-2"/>
          <w:sz w:val="24"/>
        </w:rPr>
        <w:t xml:space="preserve">Historical </w:t>
      </w:r>
      <w:r>
        <w:rPr>
          <w:sz w:val="24"/>
        </w:rPr>
        <w:t>Commission at least 60 days prior to the proposed start of construction.</w:t>
      </w:r>
    </w:p>
    <w:p w14:paraId="27B678D2" w14:textId="77777777" w:rsidR="00F0466E" w:rsidRDefault="00F971F6">
      <w:pPr>
        <w:pStyle w:val="ListParagraph"/>
        <w:numPr>
          <w:ilvl w:val="0"/>
          <w:numId w:val="3"/>
        </w:numPr>
        <w:tabs>
          <w:tab w:val="left" w:pos="940"/>
        </w:tabs>
        <w:spacing w:before="4" w:line="237" w:lineRule="auto"/>
        <w:ind w:right="176"/>
        <w:jc w:val="both"/>
        <w:rPr>
          <w:sz w:val="24"/>
        </w:rPr>
      </w:pPr>
      <w:r>
        <w:rPr>
          <w:sz w:val="24"/>
        </w:rPr>
        <w:t>The submission must include a cover letter explaining what building it is, who the project manager is, who the architect or contractor is, and who is doing the actual work on the building.</w:t>
      </w:r>
      <w:r>
        <w:rPr>
          <w:spacing w:val="-5"/>
          <w:sz w:val="24"/>
        </w:rPr>
        <w:t xml:space="preserve"> </w:t>
      </w:r>
      <w:r>
        <w:rPr>
          <w:sz w:val="24"/>
        </w:rPr>
        <w:t>In</w:t>
      </w:r>
      <w:r>
        <w:rPr>
          <w:spacing w:val="-5"/>
          <w:sz w:val="24"/>
        </w:rPr>
        <w:t xml:space="preserve"> </w:t>
      </w:r>
      <w:r>
        <w:rPr>
          <w:sz w:val="24"/>
        </w:rPr>
        <w:t>addition,</w:t>
      </w:r>
      <w:r>
        <w:rPr>
          <w:spacing w:val="-7"/>
          <w:sz w:val="24"/>
        </w:rPr>
        <w:t xml:space="preserve"> </w:t>
      </w:r>
      <w:r>
        <w:rPr>
          <w:sz w:val="24"/>
        </w:rPr>
        <w:t>a</w:t>
      </w:r>
      <w:r>
        <w:rPr>
          <w:spacing w:val="-4"/>
          <w:sz w:val="24"/>
        </w:rPr>
        <w:t xml:space="preserve"> </w:t>
      </w:r>
      <w:r>
        <w:rPr>
          <w:sz w:val="24"/>
        </w:rPr>
        <w:t>full</w:t>
      </w:r>
      <w:r>
        <w:rPr>
          <w:spacing w:val="-5"/>
          <w:sz w:val="24"/>
        </w:rPr>
        <w:t xml:space="preserve"> </w:t>
      </w:r>
      <w:r>
        <w:rPr>
          <w:sz w:val="24"/>
        </w:rPr>
        <w:t>scope</w:t>
      </w:r>
      <w:r>
        <w:rPr>
          <w:spacing w:val="-4"/>
          <w:sz w:val="24"/>
        </w:rPr>
        <w:t xml:space="preserve"> </w:t>
      </w:r>
      <w:r>
        <w:rPr>
          <w:sz w:val="24"/>
        </w:rPr>
        <w:t>of</w:t>
      </w:r>
      <w:r>
        <w:rPr>
          <w:spacing w:val="-6"/>
          <w:sz w:val="24"/>
        </w:rPr>
        <w:t xml:space="preserve"> </w:t>
      </w:r>
      <w:r>
        <w:rPr>
          <w:sz w:val="24"/>
        </w:rPr>
        <w:t>work</w:t>
      </w:r>
      <w:r>
        <w:rPr>
          <w:spacing w:val="-7"/>
          <w:sz w:val="24"/>
        </w:rPr>
        <w:t xml:space="preserve"> </w:t>
      </w:r>
      <w:r>
        <w:rPr>
          <w:sz w:val="24"/>
        </w:rPr>
        <w:t>submitted</w:t>
      </w:r>
      <w:r>
        <w:rPr>
          <w:spacing w:val="-7"/>
          <w:sz w:val="24"/>
        </w:rPr>
        <w:t xml:space="preserve"> </w:t>
      </w:r>
      <w:r>
        <w:rPr>
          <w:sz w:val="24"/>
        </w:rPr>
        <w:t>along</w:t>
      </w:r>
      <w:r>
        <w:rPr>
          <w:spacing w:val="-4"/>
          <w:sz w:val="24"/>
        </w:rPr>
        <w:t xml:space="preserve"> </w:t>
      </w:r>
      <w:r>
        <w:rPr>
          <w:sz w:val="24"/>
        </w:rPr>
        <w:t>with</w:t>
      </w:r>
      <w:r>
        <w:rPr>
          <w:spacing w:val="-5"/>
          <w:sz w:val="24"/>
        </w:rPr>
        <w:t xml:space="preserve"> </w:t>
      </w:r>
      <w:r>
        <w:rPr>
          <w:sz w:val="24"/>
        </w:rPr>
        <w:t>any</w:t>
      </w:r>
      <w:r>
        <w:rPr>
          <w:spacing w:val="-7"/>
          <w:sz w:val="24"/>
        </w:rPr>
        <w:t xml:space="preserve"> </w:t>
      </w:r>
      <w:r>
        <w:rPr>
          <w:sz w:val="24"/>
        </w:rPr>
        <w:t>plan</w:t>
      </w:r>
      <w:r>
        <w:rPr>
          <w:spacing w:val="-5"/>
          <w:sz w:val="24"/>
        </w:rPr>
        <w:t xml:space="preserve"> </w:t>
      </w:r>
      <w:r>
        <w:rPr>
          <w:sz w:val="24"/>
        </w:rPr>
        <w:t>drawings</w:t>
      </w:r>
      <w:r>
        <w:rPr>
          <w:spacing w:val="-4"/>
          <w:sz w:val="24"/>
        </w:rPr>
        <w:t xml:space="preserve"> </w:t>
      </w:r>
      <w:r>
        <w:rPr>
          <w:sz w:val="24"/>
        </w:rPr>
        <w:t>that</w:t>
      </w:r>
      <w:r>
        <w:rPr>
          <w:spacing w:val="-8"/>
          <w:sz w:val="24"/>
        </w:rPr>
        <w:t xml:space="preserve"> </w:t>
      </w:r>
      <w:r>
        <w:rPr>
          <w:sz w:val="24"/>
        </w:rPr>
        <w:t>can</w:t>
      </w:r>
      <w:r>
        <w:rPr>
          <w:spacing w:val="-5"/>
          <w:sz w:val="24"/>
        </w:rPr>
        <w:t xml:space="preserve"> </w:t>
      </w:r>
      <w:r>
        <w:rPr>
          <w:sz w:val="24"/>
        </w:rPr>
        <w:t>be provided are required.</w:t>
      </w:r>
      <w:r>
        <w:rPr>
          <w:spacing w:val="-1"/>
          <w:sz w:val="24"/>
        </w:rPr>
        <w:t xml:space="preserve"> </w:t>
      </w:r>
      <w:r>
        <w:rPr>
          <w:sz w:val="24"/>
        </w:rPr>
        <w:t>New materials that</w:t>
      </w:r>
      <w:r>
        <w:rPr>
          <w:spacing w:val="-1"/>
          <w:sz w:val="24"/>
        </w:rPr>
        <w:t xml:space="preserve"> </w:t>
      </w:r>
      <w:r>
        <w:rPr>
          <w:sz w:val="24"/>
        </w:rPr>
        <w:t>will</w:t>
      </w:r>
      <w:r>
        <w:rPr>
          <w:spacing w:val="-1"/>
          <w:sz w:val="24"/>
        </w:rPr>
        <w:t xml:space="preserve"> </w:t>
      </w:r>
      <w:r>
        <w:rPr>
          <w:sz w:val="24"/>
        </w:rPr>
        <w:t>be introduced to the building</w:t>
      </w:r>
      <w:r>
        <w:rPr>
          <w:spacing w:val="-1"/>
          <w:sz w:val="24"/>
        </w:rPr>
        <w:t xml:space="preserve"> </w:t>
      </w:r>
      <w:r>
        <w:rPr>
          <w:sz w:val="24"/>
        </w:rPr>
        <w:t>will also need to be listed (i.e. what type of new windows, vinyl, wood, or aluminum).</w:t>
      </w:r>
    </w:p>
    <w:p w14:paraId="1E45CF02" w14:textId="77777777" w:rsidR="00F0466E" w:rsidRDefault="00F971F6">
      <w:pPr>
        <w:pStyle w:val="ListParagraph"/>
        <w:numPr>
          <w:ilvl w:val="0"/>
          <w:numId w:val="3"/>
        </w:numPr>
        <w:tabs>
          <w:tab w:val="left" w:pos="940"/>
        </w:tabs>
        <w:spacing w:before="12" w:line="230" w:lineRule="auto"/>
        <w:ind w:right="898"/>
        <w:jc w:val="both"/>
        <w:rPr>
          <w:sz w:val="24"/>
        </w:rPr>
      </w:pPr>
      <w:r>
        <w:rPr>
          <w:sz w:val="24"/>
        </w:rPr>
        <w:t>Photographs of the building in its current state and close ups of the project areas are required to be sent in with all previously mentioned paperwork.</w:t>
      </w:r>
    </w:p>
    <w:p w14:paraId="77233479" w14:textId="77777777" w:rsidR="00F0466E" w:rsidRDefault="00F971F6">
      <w:pPr>
        <w:pStyle w:val="ListParagraph"/>
        <w:numPr>
          <w:ilvl w:val="0"/>
          <w:numId w:val="3"/>
        </w:numPr>
        <w:tabs>
          <w:tab w:val="left" w:pos="940"/>
        </w:tabs>
        <w:spacing w:before="6" w:line="237" w:lineRule="auto"/>
        <w:ind w:right="895"/>
        <w:jc w:val="both"/>
        <w:rPr>
          <w:sz w:val="24"/>
        </w:rPr>
      </w:pPr>
      <w:r>
        <w:rPr>
          <w:sz w:val="24"/>
        </w:rPr>
        <w:t>Once</w:t>
      </w:r>
      <w:r>
        <w:rPr>
          <w:spacing w:val="-12"/>
          <w:sz w:val="24"/>
        </w:rPr>
        <w:t xml:space="preserve"> </w:t>
      </w:r>
      <w:r>
        <w:rPr>
          <w:sz w:val="24"/>
        </w:rPr>
        <w:t>the</w:t>
      </w:r>
      <w:r>
        <w:rPr>
          <w:spacing w:val="-12"/>
          <w:sz w:val="24"/>
        </w:rPr>
        <w:t xml:space="preserve"> </w:t>
      </w:r>
      <w:r>
        <w:rPr>
          <w:sz w:val="24"/>
        </w:rPr>
        <w:t>submission</w:t>
      </w:r>
      <w:r>
        <w:rPr>
          <w:spacing w:val="-13"/>
          <w:sz w:val="24"/>
        </w:rPr>
        <w:t xml:space="preserve"> </w:t>
      </w:r>
      <w:r>
        <w:rPr>
          <w:sz w:val="24"/>
        </w:rPr>
        <w:t>is</w:t>
      </w:r>
      <w:r>
        <w:rPr>
          <w:spacing w:val="-12"/>
          <w:sz w:val="24"/>
        </w:rPr>
        <w:t xml:space="preserve"> </w:t>
      </w:r>
      <w:r>
        <w:rPr>
          <w:sz w:val="24"/>
        </w:rPr>
        <w:t>received</w:t>
      </w:r>
      <w:r>
        <w:rPr>
          <w:spacing w:val="-13"/>
          <w:sz w:val="24"/>
        </w:rPr>
        <w:t xml:space="preserve"> </w:t>
      </w:r>
      <w:r>
        <w:rPr>
          <w:sz w:val="24"/>
        </w:rPr>
        <w:t>by</w:t>
      </w:r>
      <w:r>
        <w:rPr>
          <w:spacing w:val="-12"/>
          <w:sz w:val="24"/>
        </w:rPr>
        <w:t xml:space="preserve"> </w:t>
      </w:r>
      <w:r>
        <w:rPr>
          <w:sz w:val="24"/>
        </w:rPr>
        <w:t>the</w:t>
      </w:r>
      <w:r>
        <w:rPr>
          <w:spacing w:val="-12"/>
          <w:sz w:val="24"/>
        </w:rPr>
        <w:t xml:space="preserve"> </w:t>
      </w:r>
      <w:r>
        <w:rPr>
          <w:sz w:val="24"/>
        </w:rPr>
        <w:t>THC,</w:t>
      </w:r>
      <w:r>
        <w:rPr>
          <w:spacing w:val="-13"/>
          <w:sz w:val="24"/>
        </w:rPr>
        <w:t xml:space="preserve"> </w:t>
      </w:r>
      <w:r>
        <w:rPr>
          <w:sz w:val="24"/>
        </w:rPr>
        <w:t>the</w:t>
      </w:r>
      <w:r>
        <w:rPr>
          <w:spacing w:val="-12"/>
          <w:sz w:val="24"/>
        </w:rPr>
        <w:t xml:space="preserve"> </w:t>
      </w:r>
      <w:r>
        <w:rPr>
          <w:sz w:val="24"/>
        </w:rPr>
        <w:t>contents</w:t>
      </w:r>
      <w:r>
        <w:rPr>
          <w:spacing w:val="-12"/>
          <w:sz w:val="24"/>
        </w:rPr>
        <w:t xml:space="preserve"> </w:t>
      </w:r>
      <w:r>
        <w:rPr>
          <w:sz w:val="24"/>
        </w:rPr>
        <w:t>are</w:t>
      </w:r>
      <w:r>
        <w:rPr>
          <w:spacing w:val="-12"/>
          <w:sz w:val="24"/>
        </w:rPr>
        <w:t xml:space="preserve"> </w:t>
      </w:r>
      <w:r>
        <w:rPr>
          <w:sz w:val="24"/>
        </w:rPr>
        <w:t>reviewed</w:t>
      </w:r>
      <w:r>
        <w:rPr>
          <w:spacing w:val="-13"/>
          <w:sz w:val="24"/>
        </w:rPr>
        <w:t xml:space="preserve"> </w:t>
      </w:r>
      <w:r>
        <w:rPr>
          <w:sz w:val="24"/>
        </w:rPr>
        <w:t>within</w:t>
      </w:r>
      <w:r>
        <w:rPr>
          <w:spacing w:val="-15"/>
          <w:sz w:val="24"/>
        </w:rPr>
        <w:t xml:space="preserve"> </w:t>
      </w:r>
      <w:r>
        <w:rPr>
          <w:sz w:val="24"/>
        </w:rPr>
        <w:t>30</w:t>
      </w:r>
      <w:r>
        <w:rPr>
          <w:spacing w:val="-13"/>
          <w:sz w:val="24"/>
        </w:rPr>
        <w:t xml:space="preserve"> </w:t>
      </w:r>
      <w:r>
        <w:rPr>
          <w:sz w:val="24"/>
        </w:rPr>
        <w:t>days and determined if the proposed work is appropriate. At this time, if Architect Reviewers</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THC</w:t>
      </w:r>
      <w:r>
        <w:rPr>
          <w:spacing w:val="-12"/>
          <w:sz w:val="24"/>
        </w:rPr>
        <w:t xml:space="preserve"> </w:t>
      </w:r>
      <w:r>
        <w:rPr>
          <w:sz w:val="24"/>
        </w:rPr>
        <w:t>are</w:t>
      </w:r>
      <w:r>
        <w:rPr>
          <w:spacing w:val="-10"/>
          <w:sz w:val="24"/>
        </w:rPr>
        <w:t xml:space="preserve"> </w:t>
      </w:r>
      <w:r>
        <w:rPr>
          <w:sz w:val="24"/>
        </w:rPr>
        <w:t>concerned</w:t>
      </w:r>
      <w:r>
        <w:rPr>
          <w:spacing w:val="-13"/>
          <w:sz w:val="24"/>
        </w:rPr>
        <w:t xml:space="preserve"> </w:t>
      </w:r>
      <w:r>
        <w:rPr>
          <w:sz w:val="24"/>
        </w:rPr>
        <w:t>about</w:t>
      </w:r>
      <w:r>
        <w:rPr>
          <w:spacing w:val="-11"/>
          <w:sz w:val="24"/>
        </w:rPr>
        <w:t xml:space="preserve"> </w:t>
      </w:r>
      <w:r>
        <w:rPr>
          <w:sz w:val="24"/>
        </w:rPr>
        <w:t>the</w:t>
      </w:r>
      <w:r>
        <w:rPr>
          <w:spacing w:val="-10"/>
          <w:sz w:val="24"/>
        </w:rPr>
        <w:t xml:space="preserve"> </w:t>
      </w:r>
      <w:r>
        <w:rPr>
          <w:sz w:val="24"/>
        </w:rPr>
        <w:t>proposed</w:t>
      </w:r>
      <w:r>
        <w:rPr>
          <w:spacing w:val="-11"/>
          <w:sz w:val="24"/>
        </w:rPr>
        <w:t xml:space="preserve"> </w:t>
      </w:r>
      <w:r>
        <w:rPr>
          <w:sz w:val="24"/>
        </w:rPr>
        <w:t>work,</w:t>
      </w:r>
      <w:r>
        <w:rPr>
          <w:spacing w:val="-10"/>
          <w:sz w:val="24"/>
        </w:rPr>
        <w:t xml:space="preserve"> </w:t>
      </w:r>
      <w:r>
        <w:rPr>
          <w:sz w:val="24"/>
        </w:rPr>
        <w:t>then</w:t>
      </w:r>
      <w:r>
        <w:rPr>
          <w:spacing w:val="-13"/>
          <w:sz w:val="24"/>
        </w:rPr>
        <w:t xml:space="preserve"> </w:t>
      </w:r>
      <w:r>
        <w:rPr>
          <w:sz w:val="24"/>
        </w:rPr>
        <w:t>they</w:t>
      </w:r>
      <w:r>
        <w:rPr>
          <w:spacing w:val="-10"/>
          <w:sz w:val="24"/>
        </w:rPr>
        <w:t xml:space="preserve"> </w:t>
      </w:r>
      <w:r>
        <w:rPr>
          <w:sz w:val="24"/>
        </w:rPr>
        <w:t>may</w:t>
      </w:r>
      <w:r>
        <w:rPr>
          <w:spacing w:val="-10"/>
          <w:sz w:val="24"/>
        </w:rPr>
        <w:t xml:space="preserve"> </w:t>
      </w:r>
      <w:r>
        <w:rPr>
          <w:sz w:val="24"/>
        </w:rPr>
        <w:t>want to schedule a site visit to talk with the building owners and architects.</w:t>
      </w:r>
    </w:p>
    <w:p w14:paraId="1CA1015E" w14:textId="77777777" w:rsidR="00F0466E" w:rsidRDefault="00F971F6">
      <w:pPr>
        <w:pStyle w:val="ListParagraph"/>
        <w:numPr>
          <w:ilvl w:val="0"/>
          <w:numId w:val="3"/>
        </w:numPr>
        <w:tabs>
          <w:tab w:val="left" w:pos="940"/>
        </w:tabs>
        <w:spacing w:before="8" w:line="230" w:lineRule="auto"/>
        <w:ind w:left="939" w:right="898"/>
        <w:jc w:val="both"/>
        <w:rPr>
          <w:sz w:val="24"/>
        </w:rPr>
      </w:pPr>
      <w:r>
        <w:rPr>
          <w:sz w:val="24"/>
        </w:rPr>
        <w:t>The</w:t>
      </w:r>
      <w:r>
        <w:rPr>
          <w:spacing w:val="-9"/>
          <w:sz w:val="24"/>
        </w:rPr>
        <w:t xml:space="preserve"> </w:t>
      </w:r>
      <w:r>
        <w:rPr>
          <w:sz w:val="24"/>
        </w:rPr>
        <w:t>THC</w:t>
      </w:r>
      <w:r>
        <w:rPr>
          <w:spacing w:val="-9"/>
          <w:sz w:val="24"/>
        </w:rPr>
        <w:t xml:space="preserve"> </w:t>
      </w:r>
      <w:r>
        <w:rPr>
          <w:sz w:val="24"/>
        </w:rPr>
        <w:t>is</w:t>
      </w:r>
      <w:r>
        <w:rPr>
          <w:spacing w:val="-8"/>
          <w:sz w:val="24"/>
        </w:rPr>
        <w:t xml:space="preserve"> </w:t>
      </w:r>
      <w:r>
        <w:rPr>
          <w:sz w:val="24"/>
        </w:rPr>
        <w:t>allowed</w:t>
      </w:r>
      <w:r>
        <w:rPr>
          <w:spacing w:val="-10"/>
          <w:sz w:val="24"/>
        </w:rPr>
        <w:t xml:space="preserve"> </w:t>
      </w:r>
      <w:r>
        <w:rPr>
          <w:sz w:val="24"/>
        </w:rPr>
        <w:t>to</w:t>
      </w:r>
      <w:r>
        <w:rPr>
          <w:spacing w:val="-10"/>
          <w:sz w:val="24"/>
        </w:rPr>
        <w:t xml:space="preserve"> </w:t>
      </w:r>
      <w:r>
        <w:rPr>
          <w:sz w:val="24"/>
        </w:rPr>
        <w:t>extend</w:t>
      </w:r>
      <w:r>
        <w:rPr>
          <w:spacing w:val="-10"/>
          <w:sz w:val="24"/>
        </w:rPr>
        <w:t xml:space="preserve"> </w:t>
      </w:r>
      <w:r>
        <w:rPr>
          <w:sz w:val="24"/>
        </w:rPr>
        <w:t>the</w:t>
      </w:r>
      <w:r>
        <w:rPr>
          <w:spacing w:val="-9"/>
          <w:sz w:val="24"/>
        </w:rPr>
        <w:t xml:space="preserve"> </w:t>
      </w:r>
      <w:r>
        <w:rPr>
          <w:sz w:val="24"/>
        </w:rPr>
        <w:t>review</w:t>
      </w:r>
      <w:r>
        <w:rPr>
          <w:spacing w:val="-9"/>
          <w:sz w:val="24"/>
        </w:rPr>
        <w:t xml:space="preserve"> </w:t>
      </w:r>
      <w:r>
        <w:rPr>
          <w:sz w:val="24"/>
        </w:rPr>
        <w:t>period</w:t>
      </w:r>
      <w:r>
        <w:rPr>
          <w:spacing w:val="-10"/>
          <w:sz w:val="24"/>
        </w:rPr>
        <w:t xml:space="preserve"> </w:t>
      </w:r>
      <w:r>
        <w:rPr>
          <w:sz w:val="24"/>
        </w:rPr>
        <w:t>up</w:t>
      </w:r>
      <w:r>
        <w:rPr>
          <w:spacing w:val="-10"/>
          <w:sz w:val="24"/>
        </w:rPr>
        <w:t xml:space="preserve"> </w:t>
      </w:r>
      <w:r>
        <w:rPr>
          <w:sz w:val="24"/>
        </w:rPr>
        <w:t>to</w:t>
      </w:r>
      <w:r>
        <w:rPr>
          <w:spacing w:val="-10"/>
          <w:sz w:val="24"/>
        </w:rPr>
        <w:t xml:space="preserve"> </w:t>
      </w:r>
      <w:r>
        <w:rPr>
          <w:sz w:val="24"/>
        </w:rPr>
        <w:t>90</w:t>
      </w:r>
      <w:r>
        <w:rPr>
          <w:spacing w:val="-9"/>
          <w:sz w:val="24"/>
        </w:rPr>
        <w:t xml:space="preserve"> </w:t>
      </w:r>
      <w:r>
        <w:rPr>
          <w:sz w:val="24"/>
        </w:rPr>
        <w:t>if</w:t>
      </w:r>
      <w:r>
        <w:rPr>
          <w:spacing w:val="-10"/>
          <w:sz w:val="24"/>
        </w:rPr>
        <w:t xml:space="preserve"> </w:t>
      </w:r>
      <w:r>
        <w:rPr>
          <w:sz w:val="24"/>
        </w:rPr>
        <w:t>they</w:t>
      </w:r>
      <w:r>
        <w:rPr>
          <w:spacing w:val="-9"/>
          <w:sz w:val="24"/>
        </w:rPr>
        <w:t xml:space="preserve"> </w:t>
      </w:r>
      <w:r>
        <w:rPr>
          <w:sz w:val="24"/>
        </w:rPr>
        <w:t>feel</w:t>
      </w:r>
      <w:r>
        <w:rPr>
          <w:spacing w:val="-9"/>
          <w:sz w:val="24"/>
        </w:rPr>
        <w:t xml:space="preserve"> </w:t>
      </w:r>
      <w:r>
        <w:rPr>
          <w:sz w:val="24"/>
        </w:rPr>
        <w:t>there</w:t>
      </w:r>
      <w:r>
        <w:rPr>
          <w:spacing w:val="-9"/>
          <w:sz w:val="24"/>
        </w:rPr>
        <w:t xml:space="preserve"> </w:t>
      </w:r>
      <w:r>
        <w:rPr>
          <w:sz w:val="24"/>
        </w:rPr>
        <w:t>is</w:t>
      </w:r>
      <w:r>
        <w:rPr>
          <w:spacing w:val="-8"/>
          <w:sz w:val="24"/>
        </w:rPr>
        <w:t xml:space="preserve"> </w:t>
      </w:r>
      <w:r>
        <w:rPr>
          <w:sz w:val="24"/>
        </w:rPr>
        <w:t>improper work being proposed.</w:t>
      </w:r>
    </w:p>
    <w:p w14:paraId="67BE2CEB" w14:textId="77777777" w:rsidR="00F0466E" w:rsidRDefault="00F971F6">
      <w:pPr>
        <w:pStyle w:val="ListParagraph"/>
        <w:numPr>
          <w:ilvl w:val="0"/>
          <w:numId w:val="3"/>
        </w:numPr>
        <w:tabs>
          <w:tab w:val="left" w:pos="940"/>
        </w:tabs>
        <w:spacing w:before="13" w:line="230" w:lineRule="auto"/>
        <w:ind w:left="939" w:right="178"/>
        <w:jc w:val="both"/>
        <w:rPr>
          <w:sz w:val="24"/>
        </w:rPr>
      </w:pPr>
      <w:r>
        <w:rPr>
          <w:sz w:val="24"/>
        </w:rPr>
        <w:t>At the end of the THC review period the building owner may continue the work as they choose. They are not required to follow the recommendations of the THC.</w:t>
      </w:r>
    </w:p>
    <w:p w14:paraId="05CE0EF0" w14:textId="77777777" w:rsidR="00F0466E" w:rsidRDefault="00F971F6">
      <w:pPr>
        <w:pStyle w:val="ListParagraph"/>
        <w:numPr>
          <w:ilvl w:val="0"/>
          <w:numId w:val="3"/>
        </w:numPr>
        <w:tabs>
          <w:tab w:val="left" w:pos="940"/>
        </w:tabs>
        <w:spacing w:before="7" w:line="237" w:lineRule="auto"/>
        <w:ind w:left="939" w:right="538"/>
        <w:jc w:val="both"/>
        <w:rPr>
          <w:sz w:val="24"/>
        </w:rPr>
      </w:pPr>
      <w:r>
        <w:rPr>
          <w:sz w:val="24"/>
        </w:rPr>
        <w:t>If alterations to the building are detrimental to the historic integrity of the building the THC may involve the Marker Department and remove the RTHL designation from the building.</w:t>
      </w:r>
      <w:r>
        <w:rPr>
          <w:spacing w:val="-8"/>
          <w:sz w:val="24"/>
        </w:rPr>
        <w:t xml:space="preserve"> </w:t>
      </w:r>
      <w:r>
        <w:rPr>
          <w:sz w:val="24"/>
        </w:rPr>
        <w:t>However,</w:t>
      </w:r>
      <w:r>
        <w:rPr>
          <w:spacing w:val="-8"/>
          <w:sz w:val="24"/>
        </w:rPr>
        <w:t xml:space="preserve"> </w:t>
      </w:r>
      <w:r>
        <w:rPr>
          <w:sz w:val="24"/>
        </w:rPr>
        <w:t>the</w:t>
      </w:r>
      <w:r>
        <w:rPr>
          <w:spacing w:val="-8"/>
          <w:sz w:val="24"/>
        </w:rPr>
        <w:t xml:space="preserve"> </w:t>
      </w:r>
      <w:r>
        <w:rPr>
          <w:sz w:val="24"/>
        </w:rPr>
        <w:t>THC</w:t>
      </w:r>
      <w:r>
        <w:rPr>
          <w:spacing w:val="-7"/>
          <w:sz w:val="24"/>
        </w:rPr>
        <w:t xml:space="preserve"> </w:t>
      </w:r>
      <w:r>
        <w:rPr>
          <w:sz w:val="24"/>
        </w:rPr>
        <w:t>strives</w:t>
      </w:r>
      <w:r>
        <w:rPr>
          <w:spacing w:val="-7"/>
          <w:sz w:val="24"/>
        </w:rPr>
        <w:t xml:space="preserve"> </w:t>
      </w:r>
      <w:r>
        <w:rPr>
          <w:sz w:val="24"/>
        </w:rPr>
        <w:t>to</w:t>
      </w:r>
      <w:r>
        <w:rPr>
          <w:spacing w:val="-8"/>
          <w:sz w:val="24"/>
        </w:rPr>
        <w:t xml:space="preserve"> </w:t>
      </w:r>
      <w:r>
        <w:rPr>
          <w:sz w:val="24"/>
        </w:rPr>
        <w:t>work</w:t>
      </w:r>
      <w:r>
        <w:rPr>
          <w:spacing w:val="-8"/>
          <w:sz w:val="24"/>
        </w:rPr>
        <w:t xml:space="preserve"> </w:t>
      </w:r>
      <w:r>
        <w:rPr>
          <w:sz w:val="24"/>
        </w:rPr>
        <w:t>with</w:t>
      </w:r>
      <w:r>
        <w:rPr>
          <w:spacing w:val="-8"/>
          <w:sz w:val="24"/>
        </w:rPr>
        <w:t xml:space="preserve"> </w:t>
      </w:r>
      <w:r>
        <w:rPr>
          <w:sz w:val="24"/>
        </w:rPr>
        <w:t>owners</w:t>
      </w:r>
      <w:r>
        <w:rPr>
          <w:spacing w:val="-7"/>
          <w:sz w:val="24"/>
        </w:rPr>
        <w:t xml:space="preserve"> </w:t>
      </w:r>
      <w:r>
        <w:rPr>
          <w:sz w:val="24"/>
        </w:rPr>
        <w:t>as</w:t>
      </w:r>
      <w:r>
        <w:rPr>
          <w:spacing w:val="-7"/>
          <w:sz w:val="24"/>
        </w:rPr>
        <w:t xml:space="preserve"> </w:t>
      </w:r>
      <w:r>
        <w:rPr>
          <w:sz w:val="24"/>
        </w:rPr>
        <w:t>much</w:t>
      </w:r>
      <w:r>
        <w:rPr>
          <w:spacing w:val="-8"/>
          <w:sz w:val="24"/>
        </w:rPr>
        <w:t xml:space="preserve"> </w:t>
      </w:r>
      <w:r>
        <w:rPr>
          <w:sz w:val="24"/>
        </w:rPr>
        <w:t>as</w:t>
      </w:r>
      <w:r>
        <w:rPr>
          <w:spacing w:val="-7"/>
          <w:sz w:val="24"/>
        </w:rPr>
        <w:t xml:space="preserve"> </w:t>
      </w:r>
      <w:r>
        <w:rPr>
          <w:sz w:val="24"/>
        </w:rPr>
        <w:t>possible</w:t>
      </w:r>
      <w:r>
        <w:rPr>
          <w:spacing w:val="-10"/>
          <w:sz w:val="24"/>
        </w:rPr>
        <w:t xml:space="preserve"> </w:t>
      </w:r>
      <w:r>
        <w:rPr>
          <w:sz w:val="24"/>
        </w:rPr>
        <w:t>so</w:t>
      </w:r>
      <w:r>
        <w:rPr>
          <w:spacing w:val="-8"/>
          <w:sz w:val="24"/>
        </w:rPr>
        <w:t xml:space="preserve"> </w:t>
      </w:r>
      <w:r>
        <w:rPr>
          <w:sz w:val="24"/>
        </w:rPr>
        <w:t>this</w:t>
      </w:r>
      <w:r>
        <w:rPr>
          <w:spacing w:val="-7"/>
          <w:sz w:val="24"/>
        </w:rPr>
        <w:t xml:space="preserve"> </w:t>
      </w:r>
      <w:r>
        <w:rPr>
          <w:sz w:val="24"/>
        </w:rPr>
        <w:t>does not happen.</w:t>
      </w:r>
    </w:p>
    <w:p w14:paraId="4D1FBF50" w14:textId="77777777" w:rsidR="00F0466E" w:rsidRDefault="00F0466E">
      <w:pPr>
        <w:pStyle w:val="BodyText"/>
        <w:spacing w:before="10"/>
        <w:rPr>
          <w:sz w:val="23"/>
        </w:rPr>
      </w:pPr>
    </w:p>
    <w:p w14:paraId="55FB4DC2" w14:textId="77777777" w:rsidR="00F0466E" w:rsidRDefault="00F971F6">
      <w:pPr>
        <w:spacing w:line="270" w:lineRule="exact"/>
        <w:ind w:left="220"/>
        <w:rPr>
          <w:b/>
          <w:sz w:val="24"/>
        </w:rPr>
      </w:pPr>
      <w:r>
        <w:rPr>
          <w:b/>
          <w:spacing w:val="-2"/>
          <w:sz w:val="24"/>
        </w:rPr>
        <w:t>Additionally:</w:t>
      </w:r>
    </w:p>
    <w:p w14:paraId="24E2E252" w14:textId="77777777" w:rsidR="00F0466E" w:rsidRDefault="00F971F6">
      <w:pPr>
        <w:pStyle w:val="ListParagraph"/>
        <w:numPr>
          <w:ilvl w:val="0"/>
          <w:numId w:val="2"/>
        </w:numPr>
        <w:tabs>
          <w:tab w:val="left" w:pos="939"/>
          <w:tab w:val="left" w:pos="940"/>
        </w:tabs>
        <w:ind w:right="169" w:firstLine="360"/>
        <w:rPr>
          <w:sz w:val="24"/>
        </w:rPr>
      </w:pPr>
      <w:r>
        <w:rPr>
          <w:sz w:val="24"/>
        </w:rPr>
        <w:t>The designation requires the public display of the</w:t>
      </w:r>
      <w:r>
        <w:rPr>
          <w:spacing w:val="-1"/>
          <w:sz w:val="24"/>
        </w:rPr>
        <w:t xml:space="preserve"> </w:t>
      </w:r>
      <w:r>
        <w:rPr>
          <w:sz w:val="24"/>
        </w:rPr>
        <w:t>RTHL marker.</w:t>
      </w:r>
      <w:r>
        <w:rPr>
          <w:spacing w:val="-1"/>
          <w:sz w:val="24"/>
        </w:rPr>
        <w:t xml:space="preserve"> </w:t>
      </w:r>
      <w:r>
        <w:rPr>
          <w:sz w:val="24"/>
        </w:rPr>
        <w:t>The marker</w:t>
      </w:r>
      <w:r>
        <w:rPr>
          <w:spacing w:val="-2"/>
          <w:sz w:val="24"/>
        </w:rPr>
        <w:t xml:space="preserve"> </w:t>
      </w:r>
      <w:r>
        <w:rPr>
          <w:sz w:val="24"/>
        </w:rPr>
        <w:t>is the property of the State of Texas and may not be removed or relocated without the prior permission of the Texas Historical Commission.</w:t>
      </w:r>
    </w:p>
    <w:p w14:paraId="2F112B46" w14:textId="77777777" w:rsidR="00F0466E" w:rsidRDefault="00F971F6">
      <w:pPr>
        <w:pStyle w:val="ListParagraph"/>
        <w:numPr>
          <w:ilvl w:val="0"/>
          <w:numId w:val="2"/>
        </w:numPr>
        <w:tabs>
          <w:tab w:val="left" w:pos="939"/>
          <w:tab w:val="left" w:pos="940"/>
        </w:tabs>
        <w:ind w:left="219" w:right="181" w:firstLine="360"/>
        <w:rPr>
          <w:sz w:val="24"/>
        </w:rPr>
      </w:pPr>
      <w:r>
        <w:rPr>
          <w:sz w:val="24"/>
        </w:rPr>
        <w:t>RTHL</w:t>
      </w:r>
      <w:r>
        <w:rPr>
          <w:spacing w:val="37"/>
          <w:sz w:val="24"/>
        </w:rPr>
        <w:t xml:space="preserve"> </w:t>
      </w:r>
      <w:r>
        <w:rPr>
          <w:sz w:val="24"/>
        </w:rPr>
        <w:t>status</w:t>
      </w:r>
      <w:r>
        <w:rPr>
          <w:spacing w:val="39"/>
          <w:sz w:val="24"/>
        </w:rPr>
        <w:t xml:space="preserve"> </w:t>
      </w:r>
      <w:r>
        <w:rPr>
          <w:sz w:val="24"/>
        </w:rPr>
        <w:t>is</w:t>
      </w:r>
      <w:r>
        <w:rPr>
          <w:spacing w:val="39"/>
          <w:sz w:val="24"/>
        </w:rPr>
        <w:t xml:space="preserve"> </w:t>
      </w:r>
      <w:r>
        <w:rPr>
          <w:sz w:val="24"/>
        </w:rPr>
        <w:t>a</w:t>
      </w:r>
      <w:r>
        <w:rPr>
          <w:spacing w:val="40"/>
          <w:sz w:val="24"/>
        </w:rPr>
        <w:t xml:space="preserve"> </w:t>
      </w:r>
      <w:r>
        <w:rPr>
          <w:sz w:val="24"/>
        </w:rPr>
        <w:t>permanent</w:t>
      </w:r>
      <w:r>
        <w:rPr>
          <w:spacing w:val="39"/>
          <w:sz w:val="24"/>
        </w:rPr>
        <w:t xml:space="preserve"> </w:t>
      </w:r>
      <w:r>
        <w:rPr>
          <w:sz w:val="24"/>
        </w:rPr>
        <w:t>designation</w:t>
      </w:r>
      <w:r>
        <w:rPr>
          <w:spacing w:val="37"/>
          <w:sz w:val="24"/>
        </w:rPr>
        <w:t xml:space="preserve"> </w:t>
      </w:r>
      <w:r>
        <w:rPr>
          <w:sz w:val="24"/>
        </w:rPr>
        <w:t>which</w:t>
      </w:r>
      <w:r>
        <w:rPr>
          <w:spacing w:val="37"/>
          <w:sz w:val="24"/>
        </w:rPr>
        <w:t xml:space="preserve"> </w:t>
      </w:r>
      <w:r>
        <w:rPr>
          <w:sz w:val="24"/>
        </w:rPr>
        <w:t>is</w:t>
      </w:r>
      <w:r>
        <w:rPr>
          <w:spacing w:val="38"/>
          <w:sz w:val="24"/>
        </w:rPr>
        <w:t xml:space="preserve"> </w:t>
      </w:r>
      <w:r>
        <w:rPr>
          <w:sz w:val="24"/>
        </w:rPr>
        <w:t>retained</w:t>
      </w:r>
      <w:r>
        <w:rPr>
          <w:spacing w:val="40"/>
          <w:sz w:val="24"/>
        </w:rPr>
        <w:t xml:space="preserve"> </w:t>
      </w:r>
      <w:r>
        <w:rPr>
          <w:sz w:val="24"/>
        </w:rPr>
        <w:t>with</w:t>
      </w:r>
      <w:r>
        <w:rPr>
          <w:spacing w:val="37"/>
          <w:sz w:val="24"/>
        </w:rPr>
        <w:t xml:space="preserve"> </w:t>
      </w:r>
      <w:r>
        <w:rPr>
          <w:sz w:val="24"/>
        </w:rPr>
        <w:t>the</w:t>
      </w:r>
      <w:r>
        <w:rPr>
          <w:spacing w:val="40"/>
          <w:sz w:val="24"/>
        </w:rPr>
        <w:t xml:space="preserve"> </w:t>
      </w:r>
      <w:r>
        <w:rPr>
          <w:sz w:val="24"/>
        </w:rPr>
        <w:t>property</w:t>
      </w:r>
      <w:r>
        <w:rPr>
          <w:spacing w:val="40"/>
          <w:sz w:val="24"/>
        </w:rPr>
        <w:t xml:space="preserve"> </w:t>
      </w:r>
      <w:r>
        <w:rPr>
          <w:sz w:val="24"/>
        </w:rPr>
        <w:t>even</w:t>
      </w:r>
      <w:r>
        <w:rPr>
          <w:spacing w:val="38"/>
          <w:sz w:val="24"/>
        </w:rPr>
        <w:t xml:space="preserve"> </w:t>
      </w:r>
      <w:r>
        <w:rPr>
          <w:sz w:val="24"/>
        </w:rPr>
        <w:t>upon transfer of ownership. Only the Texas Historical Commission may remove the designation.</w:t>
      </w:r>
    </w:p>
    <w:p w14:paraId="40B5DAD8" w14:textId="77777777" w:rsidR="00F0466E" w:rsidRDefault="00F971F6">
      <w:pPr>
        <w:pStyle w:val="ListParagraph"/>
        <w:numPr>
          <w:ilvl w:val="0"/>
          <w:numId w:val="2"/>
        </w:numPr>
        <w:tabs>
          <w:tab w:val="left" w:pos="939"/>
          <w:tab w:val="left" w:pos="940"/>
        </w:tabs>
        <w:ind w:left="219" w:right="168" w:firstLine="360"/>
        <w:rPr>
          <w:sz w:val="24"/>
        </w:rPr>
      </w:pPr>
      <w:r>
        <w:rPr>
          <w:sz w:val="24"/>
        </w:rPr>
        <w:t>Structures designated as RTHLs do not have to be open to the public, but the marker must be accessible to the public.</w:t>
      </w:r>
    </w:p>
    <w:p w14:paraId="1B997613" w14:textId="77777777" w:rsidR="00F0466E" w:rsidRDefault="00F971F6">
      <w:pPr>
        <w:pStyle w:val="ListParagraph"/>
        <w:numPr>
          <w:ilvl w:val="0"/>
          <w:numId w:val="2"/>
        </w:numPr>
        <w:tabs>
          <w:tab w:val="left" w:pos="939"/>
          <w:tab w:val="left" w:pos="940"/>
        </w:tabs>
        <w:spacing w:before="29"/>
        <w:ind w:left="940"/>
        <w:rPr>
          <w:sz w:val="24"/>
        </w:rPr>
      </w:pPr>
      <w:r>
        <w:rPr>
          <w:sz w:val="24"/>
        </w:rPr>
        <w:t>RTHL</w:t>
      </w:r>
      <w:r>
        <w:rPr>
          <w:spacing w:val="-2"/>
          <w:sz w:val="24"/>
        </w:rPr>
        <w:t xml:space="preserve"> </w:t>
      </w:r>
      <w:r>
        <w:rPr>
          <w:sz w:val="24"/>
        </w:rPr>
        <w:t>designation</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imply eligibility</w:t>
      </w:r>
      <w:r>
        <w:rPr>
          <w:spacing w:val="-1"/>
          <w:sz w:val="24"/>
        </w:rPr>
        <w:t xml:space="preserve"> </w:t>
      </w:r>
      <w:r>
        <w:rPr>
          <w:sz w:val="24"/>
        </w:rPr>
        <w:t>for</w:t>
      </w:r>
      <w:r>
        <w:rPr>
          <w:spacing w:val="-4"/>
          <w:sz w:val="24"/>
        </w:rPr>
        <w:t xml:space="preserve"> </w:t>
      </w:r>
      <w:r>
        <w:rPr>
          <w:sz w:val="24"/>
        </w:rPr>
        <w:t>federal</w:t>
      </w:r>
      <w:r>
        <w:rPr>
          <w:spacing w:val="-1"/>
          <w:sz w:val="24"/>
        </w:rPr>
        <w:t xml:space="preserve"> </w:t>
      </w:r>
      <w:r>
        <w:rPr>
          <w:sz w:val="24"/>
        </w:rPr>
        <w:t>tax incentives</w:t>
      </w:r>
      <w:r>
        <w:rPr>
          <w:spacing w:val="1"/>
          <w:sz w:val="24"/>
        </w:rPr>
        <w:t xml:space="preserve"> </w:t>
      </w:r>
      <w:r>
        <w:rPr>
          <w:sz w:val="24"/>
        </w:rPr>
        <w:t>for</w:t>
      </w:r>
      <w:r>
        <w:rPr>
          <w:spacing w:val="-1"/>
          <w:sz w:val="24"/>
        </w:rPr>
        <w:t xml:space="preserve"> </w:t>
      </w:r>
      <w:r>
        <w:rPr>
          <w:spacing w:val="-2"/>
          <w:sz w:val="24"/>
        </w:rPr>
        <w:t>rehabilitation.</w:t>
      </w:r>
    </w:p>
    <w:p w14:paraId="69537611" w14:textId="0767D0A5" w:rsidR="00F0466E" w:rsidRDefault="00F971F6">
      <w:pPr>
        <w:tabs>
          <w:tab w:val="left" w:pos="1098"/>
          <w:tab w:val="left" w:pos="3099"/>
        </w:tabs>
        <w:spacing w:before="54"/>
        <w:ind w:left="220"/>
        <w:rPr>
          <w:b/>
          <w:sz w:val="24"/>
        </w:rPr>
      </w:pPr>
      <w:bookmarkStart w:id="63" w:name="I,_     ,_certify_that_I_am_the_legal_ow"/>
      <w:bookmarkEnd w:id="63"/>
      <w:r>
        <w:rPr>
          <w:b/>
          <w:sz w:val="24"/>
        </w:rPr>
        <w:t>I</w:t>
      </w:r>
      <w:r w:rsidRPr="00997D90">
        <w:rPr>
          <w:b/>
          <w:sz w:val="24"/>
        </w:rPr>
        <w:t xml:space="preserve">, </w:t>
      </w:r>
      <w:r w:rsidR="006C06E2" w:rsidRPr="00997D90">
        <w:rPr>
          <w:b/>
          <w:sz w:val="24"/>
        </w:rPr>
        <w:fldChar w:fldCharType="begin">
          <w:ffData>
            <w:name w:val="Text30"/>
            <w:enabled/>
            <w:calcOnExit w:val="0"/>
            <w:textInput/>
          </w:ffData>
        </w:fldChar>
      </w:r>
      <w:bookmarkStart w:id="64" w:name="Text30"/>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4"/>
      <w:r w:rsidRPr="00997D90">
        <w:rPr>
          <w:b/>
          <w:sz w:val="24"/>
        </w:rPr>
        <w:t>,</w:t>
      </w:r>
      <w:r w:rsidRPr="00997D90">
        <w:rPr>
          <w:b/>
          <w:spacing w:val="-2"/>
          <w:sz w:val="24"/>
        </w:rPr>
        <w:t xml:space="preserve"> </w:t>
      </w:r>
      <w:r w:rsidRPr="00997D90">
        <w:rPr>
          <w:b/>
          <w:sz w:val="24"/>
        </w:rPr>
        <w:t>certify</w:t>
      </w:r>
      <w:r>
        <w:rPr>
          <w:b/>
          <w:sz w:val="24"/>
        </w:rPr>
        <w:t xml:space="preserve"> that I</w:t>
      </w:r>
      <w:r>
        <w:rPr>
          <w:b/>
          <w:spacing w:val="-1"/>
          <w:sz w:val="24"/>
        </w:rPr>
        <w:t xml:space="preserve"> </w:t>
      </w:r>
      <w:r>
        <w:rPr>
          <w:b/>
          <w:sz w:val="24"/>
        </w:rPr>
        <w:t>am</w:t>
      </w:r>
      <w:r>
        <w:rPr>
          <w:b/>
          <w:spacing w:val="-1"/>
          <w:sz w:val="24"/>
        </w:rPr>
        <w:t xml:space="preserve"> </w:t>
      </w:r>
      <w:r>
        <w:rPr>
          <w:b/>
          <w:sz w:val="24"/>
        </w:rPr>
        <w:t>the</w:t>
      </w:r>
      <w:r>
        <w:rPr>
          <w:b/>
          <w:spacing w:val="1"/>
          <w:sz w:val="24"/>
        </w:rPr>
        <w:t xml:space="preserve"> </w:t>
      </w:r>
      <w:r>
        <w:rPr>
          <w:b/>
          <w:sz w:val="24"/>
        </w:rPr>
        <w:t>legal owner</w:t>
      </w:r>
      <w:r>
        <w:rPr>
          <w:b/>
          <w:spacing w:val="-1"/>
          <w:sz w:val="24"/>
        </w:rPr>
        <w:t xml:space="preserve"> </w:t>
      </w:r>
      <w:r>
        <w:rPr>
          <w:b/>
          <w:sz w:val="24"/>
        </w:rPr>
        <w:t>or</w:t>
      </w:r>
      <w:r>
        <w:rPr>
          <w:b/>
          <w:spacing w:val="-1"/>
          <w:sz w:val="24"/>
        </w:rPr>
        <w:t xml:space="preserve"> </w:t>
      </w:r>
      <w:r>
        <w:rPr>
          <w:b/>
          <w:sz w:val="24"/>
        </w:rPr>
        <w:t>authorized representative</w:t>
      </w:r>
      <w:r>
        <w:rPr>
          <w:b/>
          <w:spacing w:val="1"/>
          <w:sz w:val="24"/>
        </w:rPr>
        <w:t xml:space="preserve"> </w:t>
      </w:r>
      <w:r>
        <w:rPr>
          <w:b/>
          <w:spacing w:val="-5"/>
          <w:sz w:val="24"/>
        </w:rPr>
        <w:t>of</w:t>
      </w:r>
    </w:p>
    <w:p w14:paraId="41E548BC" w14:textId="77777777" w:rsidR="00F0466E" w:rsidRDefault="00F971F6">
      <w:pPr>
        <w:spacing w:before="135" w:line="288" w:lineRule="auto"/>
        <w:ind w:left="224" w:right="227"/>
        <w:rPr>
          <w:b/>
          <w:sz w:val="24"/>
        </w:rPr>
      </w:pPr>
      <w:r>
        <w:rPr>
          <w:b/>
          <w:sz w:val="24"/>
        </w:rPr>
        <w:t>the property owner noted herein, and further certify that I have read the information regarding Recorded Texas Historic</w:t>
      </w:r>
      <w:r>
        <w:rPr>
          <w:b/>
          <w:spacing w:val="35"/>
          <w:sz w:val="24"/>
        </w:rPr>
        <w:t xml:space="preserve"> </w:t>
      </w:r>
      <w:r>
        <w:rPr>
          <w:b/>
          <w:sz w:val="24"/>
        </w:rPr>
        <w:t>Landmarks</w:t>
      </w:r>
      <w:r>
        <w:rPr>
          <w:b/>
          <w:spacing w:val="35"/>
          <w:sz w:val="24"/>
        </w:rPr>
        <w:t xml:space="preserve"> </w:t>
      </w:r>
      <w:r>
        <w:rPr>
          <w:b/>
          <w:sz w:val="24"/>
        </w:rPr>
        <w:t>and</w:t>
      </w:r>
      <w:r>
        <w:rPr>
          <w:b/>
          <w:spacing w:val="34"/>
          <w:sz w:val="24"/>
        </w:rPr>
        <w:t xml:space="preserve"> </w:t>
      </w:r>
      <w:r>
        <w:rPr>
          <w:b/>
          <w:sz w:val="24"/>
        </w:rPr>
        <w:t>that</w:t>
      </w:r>
      <w:r>
        <w:rPr>
          <w:b/>
          <w:spacing w:val="34"/>
          <w:sz w:val="24"/>
        </w:rPr>
        <w:t xml:space="preserve"> </w:t>
      </w:r>
      <w:r>
        <w:rPr>
          <w:b/>
          <w:sz w:val="24"/>
        </w:rPr>
        <w:t>I</w:t>
      </w:r>
      <w:r>
        <w:rPr>
          <w:b/>
          <w:spacing w:val="35"/>
          <w:sz w:val="24"/>
        </w:rPr>
        <w:t xml:space="preserve"> </w:t>
      </w:r>
      <w:r>
        <w:rPr>
          <w:b/>
          <w:sz w:val="24"/>
        </w:rPr>
        <w:t>voluntarily</w:t>
      </w:r>
      <w:r>
        <w:rPr>
          <w:b/>
          <w:spacing w:val="35"/>
          <w:sz w:val="24"/>
        </w:rPr>
        <w:t xml:space="preserve"> </w:t>
      </w:r>
      <w:r>
        <w:rPr>
          <w:b/>
          <w:sz w:val="24"/>
        </w:rPr>
        <w:t>seek</w:t>
      </w:r>
      <w:r>
        <w:rPr>
          <w:b/>
          <w:spacing w:val="35"/>
          <w:sz w:val="24"/>
        </w:rPr>
        <w:t xml:space="preserve"> </w:t>
      </w:r>
      <w:r>
        <w:rPr>
          <w:b/>
          <w:sz w:val="24"/>
        </w:rPr>
        <w:t>the designation for the property described herein. I further certify that I will comply with the provisions of Texas Government Code § 442.006.</w:t>
      </w:r>
    </w:p>
    <w:p w14:paraId="142436FB" w14:textId="52753B3E" w:rsidR="00F0466E" w:rsidRPr="00997D90" w:rsidRDefault="00F971F6">
      <w:pPr>
        <w:tabs>
          <w:tab w:val="left" w:pos="2295"/>
          <w:tab w:val="left" w:pos="2394"/>
          <w:tab w:val="left" w:pos="2571"/>
        </w:tabs>
        <w:spacing w:before="114" w:line="360" w:lineRule="auto"/>
        <w:ind w:left="220" w:right="7185"/>
        <w:rPr>
          <w:b/>
          <w:sz w:val="24"/>
        </w:rPr>
      </w:pPr>
      <w:r>
        <w:rPr>
          <w:b/>
          <w:sz w:val="24"/>
        </w:rPr>
        <w:t>Name (print</w:t>
      </w:r>
      <w:r w:rsidRPr="00997D90">
        <w:rPr>
          <w:b/>
          <w:sz w:val="24"/>
        </w:rPr>
        <w:t xml:space="preserve">): </w:t>
      </w:r>
      <w:r w:rsidR="006C06E2" w:rsidRPr="00997D90">
        <w:rPr>
          <w:b/>
          <w:sz w:val="24"/>
        </w:rPr>
        <w:fldChar w:fldCharType="begin">
          <w:ffData>
            <w:name w:val="Text31"/>
            <w:enabled/>
            <w:calcOnExit w:val="0"/>
            <w:textInput/>
          </w:ffData>
        </w:fldChar>
      </w:r>
      <w:bookmarkStart w:id="65" w:name="Text31"/>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5"/>
      <w:r w:rsidR="006C06E2" w:rsidRPr="00997D90">
        <w:rPr>
          <w:b/>
          <w:sz w:val="24"/>
        </w:rPr>
        <w:t xml:space="preserve"> </w:t>
      </w:r>
      <w:r w:rsidRPr="00997D90">
        <w:rPr>
          <w:b/>
          <w:sz w:val="24"/>
        </w:rPr>
        <w:t xml:space="preserve">Mailing address: </w:t>
      </w:r>
      <w:r w:rsidR="006C06E2" w:rsidRPr="00997D90">
        <w:rPr>
          <w:b/>
          <w:sz w:val="24"/>
        </w:rPr>
        <w:fldChar w:fldCharType="begin">
          <w:ffData>
            <w:name w:val="Text32"/>
            <w:enabled/>
            <w:calcOnExit w:val="0"/>
            <w:textInput/>
          </w:ffData>
        </w:fldChar>
      </w:r>
      <w:bookmarkStart w:id="66" w:name="Text32"/>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6"/>
      <w:r w:rsidR="006C06E2" w:rsidRPr="00997D90">
        <w:rPr>
          <w:b/>
          <w:sz w:val="24"/>
        </w:rPr>
        <w:t xml:space="preserve"> </w:t>
      </w:r>
      <w:r w:rsidRPr="00997D90">
        <w:rPr>
          <w:b/>
          <w:sz w:val="24"/>
        </w:rPr>
        <w:t xml:space="preserve">City, state, zip: </w:t>
      </w:r>
      <w:r w:rsidR="006C06E2" w:rsidRPr="00997D90">
        <w:rPr>
          <w:b/>
          <w:sz w:val="24"/>
        </w:rPr>
        <w:fldChar w:fldCharType="begin">
          <w:ffData>
            <w:name w:val="Text33"/>
            <w:enabled/>
            <w:calcOnExit w:val="0"/>
            <w:textInput/>
          </w:ffData>
        </w:fldChar>
      </w:r>
      <w:bookmarkStart w:id="67" w:name="Text33"/>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7"/>
    </w:p>
    <w:p w14:paraId="4C5DF720" w14:textId="33961356" w:rsidR="00F0466E" w:rsidRPr="00997D90" w:rsidRDefault="00F971F6">
      <w:pPr>
        <w:tabs>
          <w:tab w:val="left" w:pos="1592"/>
          <w:tab w:val="left" w:pos="4560"/>
          <w:tab w:val="left" w:pos="5846"/>
        </w:tabs>
        <w:spacing w:line="269" w:lineRule="exact"/>
        <w:ind w:left="220"/>
        <w:rPr>
          <w:b/>
          <w:sz w:val="24"/>
        </w:rPr>
      </w:pPr>
      <w:r w:rsidRPr="00997D90">
        <w:rPr>
          <w:b/>
          <w:sz w:val="24"/>
        </w:rPr>
        <w:t xml:space="preserve">Phone: </w:t>
      </w:r>
      <w:r w:rsidR="006C06E2" w:rsidRPr="00997D90">
        <w:rPr>
          <w:b/>
          <w:sz w:val="24"/>
        </w:rPr>
        <w:fldChar w:fldCharType="begin">
          <w:ffData>
            <w:name w:val="Text34"/>
            <w:enabled/>
            <w:calcOnExit w:val="0"/>
            <w:textInput/>
          </w:ffData>
        </w:fldChar>
      </w:r>
      <w:bookmarkStart w:id="68" w:name="Text34"/>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8"/>
      <w:r w:rsidRPr="00997D90">
        <w:rPr>
          <w:b/>
          <w:sz w:val="24"/>
        </w:rPr>
        <w:tab/>
        <w:t xml:space="preserve">Date: </w:t>
      </w:r>
      <w:r w:rsidR="006C06E2" w:rsidRPr="00997D90">
        <w:rPr>
          <w:b/>
          <w:sz w:val="24"/>
        </w:rPr>
        <w:fldChar w:fldCharType="begin">
          <w:ffData>
            <w:name w:val="Text35"/>
            <w:enabled/>
            <w:calcOnExit w:val="0"/>
            <w:textInput/>
          </w:ffData>
        </w:fldChar>
      </w:r>
      <w:bookmarkStart w:id="69" w:name="Text35"/>
      <w:r w:rsidR="006C06E2" w:rsidRPr="00997D90">
        <w:rPr>
          <w:b/>
          <w:sz w:val="24"/>
        </w:rPr>
        <w:instrText xml:space="preserve"> FORMTEXT </w:instrText>
      </w:r>
      <w:r w:rsidR="006C06E2" w:rsidRPr="00997D90">
        <w:rPr>
          <w:b/>
          <w:sz w:val="24"/>
        </w:rPr>
      </w:r>
      <w:r w:rsidR="006C06E2" w:rsidRPr="00997D90">
        <w:rPr>
          <w:b/>
          <w:sz w:val="24"/>
        </w:rPr>
        <w:fldChar w:fldCharType="separate"/>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noProof/>
          <w:sz w:val="24"/>
        </w:rPr>
        <w:t> </w:t>
      </w:r>
      <w:r w:rsidR="006C06E2" w:rsidRPr="00997D90">
        <w:rPr>
          <w:b/>
          <w:sz w:val="24"/>
        </w:rPr>
        <w:fldChar w:fldCharType="end"/>
      </w:r>
      <w:bookmarkEnd w:id="69"/>
    </w:p>
    <w:p w14:paraId="4BDE6C74" w14:textId="77777777" w:rsidR="00F0466E" w:rsidRPr="00997D90" w:rsidRDefault="00F0466E">
      <w:pPr>
        <w:pStyle w:val="BodyText"/>
        <w:rPr>
          <w:b/>
          <w:sz w:val="20"/>
        </w:rPr>
      </w:pPr>
    </w:p>
    <w:p w14:paraId="2EF37236" w14:textId="77777777" w:rsidR="00F0466E" w:rsidRDefault="00F0466E">
      <w:pPr>
        <w:pStyle w:val="BodyText"/>
        <w:spacing w:before="2"/>
        <w:rPr>
          <w:b/>
          <w:sz w:val="19"/>
        </w:rPr>
      </w:pPr>
    </w:p>
    <w:p w14:paraId="4C7153D0" w14:textId="77777777" w:rsidR="00F0466E" w:rsidRDefault="00F971F6">
      <w:pPr>
        <w:tabs>
          <w:tab w:val="left" w:pos="7059"/>
        </w:tabs>
        <w:spacing w:before="100"/>
        <w:ind w:left="220"/>
        <w:rPr>
          <w:b/>
          <w:sz w:val="24"/>
        </w:rPr>
      </w:pPr>
      <w:r>
        <w:rPr>
          <w:b/>
          <w:sz w:val="24"/>
        </w:rPr>
        <w:t>Signature:</w:t>
      </w:r>
      <w:r>
        <w:rPr>
          <w:b/>
          <w:spacing w:val="62"/>
          <w:sz w:val="24"/>
        </w:rPr>
        <w:t xml:space="preserve"> </w:t>
      </w:r>
      <w:r>
        <w:rPr>
          <w:b/>
          <w:sz w:val="24"/>
          <w:u w:val="single"/>
        </w:rPr>
        <w:tab/>
      </w:r>
    </w:p>
    <w:p w14:paraId="32A9365E" w14:textId="77777777" w:rsidR="00F0466E" w:rsidRDefault="00F0466E">
      <w:pPr>
        <w:rPr>
          <w:sz w:val="24"/>
        </w:rPr>
        <w:sectPr w:rsidR="00F0466E">
          <w:pgSz w:w="12240" w:h="15840"/>
          <w:pgMar w:top="840" w:right="1260" w:bottom="1260" w:left="1220" w:header="287" w:footer="1063" w:gutter="0"/>
          <w:cols w:space="720"/>
        </w:sectPr>
      </w:pPr>
    </w:p>
    <w:p w14:paraId="20978BE4" w14:textId="77777777" w:rsidR="00F0466E" w:rsidRDefault="00F0466E">
      <w:pPr>
        <w:pStyle w:val="BodyText"/>
        <w:rPr>
          <w:b/>
          <w:sz w:val="20"/>
        </w:rPr>
      </w:pPr>
    </w:p>
    <w:p w14:paraId="70DE7833" w14:textId="77777777" w:rsidR="00F0466E" w:rsidRDefault="00F0466E">
      <w:pPr>
        <w:pStyle w:val="BodyText"/>
        <w:rPr>
          <w:b/>
          <w:sz w:val="20"/>
        </w:rPr>
      </w:pPr>
    </w:p>
    <w:p w14:paraId="21B63C95" w14:textId="77777777" w:rsidR="00F0466E" w:rsidRDefault="00F0466E">
      <w:pPr>
        <w:pStyle w:val="BodyText"/>
        <w:rPr>
          <w:b/>
          <w:sz w:val="20"/>
        </w:rPr>
      </w:pPr>
    </w:p>
    <w:p w14:paraId="673EE3F0" w14:textId="77777777" w:rsidR="00F0466E" w:rsidRDefault="00F0466E">
      <w:pPr>
        <w:pStyle w:val="BodyText"/>
        <w:spacing w:before="3"/>
        <w:rPr>
          <w:b/>
          <w:sz w:val="21"/>
        </w:rPr>
      </w:pPr>
    </w:p>
    <w:p w14:paraId="72BB56C9" w14:textId="77777777" w:rsidR="00F0466E" w:rsidRDefault="00F971F6">
      <w:pPr>
        <w:tabs>
          <w:tab w:val="left" w:pos="4539"/>
        </w:tabs>
        <w:spacing w:before="88"/>
        <w:ind w:left="220"/>
        <w:rPr>
          <w:rFonts w:ascii="Calibri" w:hAnsi="Calibri"/>
          <w:b/>
        </w:rPr>
      </w:pPr>
      <w:r>
        <w:rPr>
          <w:rFonts w:ascii="Times New Roman" w:hAnsi="Times New Roman"/>
          <w:b/>
        </w:rPr>
        <w:t>THE</w:t>
      </w:r>
      <w:r>
        <w:rPr>
          <w:rFonts w:ascii="Times New Roman" w:hAnsi="Times New Roman"/>
          <w:b/>
          <w:spacing w:val="-3"/>
        </w:rPr>
        <w:t xml:space="preserve"> </w:t>
      </w:r>
      <w:r>
        <w:rPr>
          <w:rFonts w:ascii="Times New Roman" w:hAnsi="Times New Roman"/>
          <w:b/>
        </w:rPr>
        <w:t>STATE</w:t>
      </w:r>
      <w:r>
        <w:rPr>
          <w:rFonts w:ascii="Times New Roman" w:hAnsi="Times New Roman"/>
          <w:b/>
          <w:spacing w:val="-2"/>
        </w:rPr>
        <w:t xml:space="preserve"> </w:t>
      </w:r>
      <w:r>
        <w:rPr>
          <w:rFonts w:ascii="Times New Roman" w:hAnsi="Times New Roman"/>
          <w:b/>
        </w:rPr>
        <w:t>OF</w:t>
      </w:r>
      <w:r>
        <w:rPr>
          <w:rFonts w:ascii="Times New Roman" w:hAnsi="Times New Roman"/>
          <w:b/>
          <w:spacing w:val="-2"/>
        </w:rPr>
        <w:t xml:space="preserve"> TEXAS</w:t>
      </w:r>
      <w:r>
        <w:rPr>
          <w:rFonts w:ascii="Times New Roman" w:hAnsi="Times New Roman"/>
          <w:b/>
        </w:rPr>
        <w:tab/>
      </w:r>
      <w:r>
        <w:rPr>
          <w:rFonts w:ascii="Calibri" w:hAnsi="Calibri"/>
          <w:b/>
          <w:spacing w:val="-10"/>
        </w:rPr>
        <w:t>§</w:t>
      </w:r>
    </w:p>
    <w:p w14:paraId="17FD4CBE" w14:textId="77777777" w:rsidR="00F0466E" w:rsidRDefault="00F971F6">
      <w:pPr>
        <w:ind w:right="567"/>
        <w:jc w:val="center"/>
        <w:rPr>
          <w:rFonts w:ascii="Calibri" w:hAnsi="Calibri"/>
          <w:b/>
        </w:rPr>
      </w:pPr>
      <w:r>
        <w:rPr>
          <w:rFonts w:ascii="Calibri" w:hAnsi="Calibri"/>
          <w:b/>
        </w:rPr>
        <w:t>§</w:t>
      </w:r>
    </w:p>
    <w:p w14:paraId="6B75C1E7" w14:textId="77777777" w:rsidR="00F0466E" w:rsidRDefault="00F971F6">
      <w:pPr>
        <w:tabs>
          <w:tab w:val="left" w:pos="4122"/>
          <w:tab w:val="left" w:pos="4540"/>
        </w:tabs>
        <w:ind w:left="220"/>
        <w:rPr>
          <w:rFonts w:ascii="Calibri" w:hAnsi="Calibri"/>
          <w:b/>
        </w:rPr>
      </w:pPr>
      <w:r>
        <w:rPr>
          <w:rFonts w:ascii="Times New Roman" w:hAnsi="Times New Roman"/>
          <w:b/>
        </w:rPr>
        <w:t xml:space="preserve">COUNTY OF </w:t>
      </w:r>
      <w:r>
        <w:rPr>
          <w:rFonts w:ascii="Times New Roman" w:hAnsi="Times New Roman"/>
          <w:b/>
          <w:u w:val="single"/>
        </w:rPr>
        <w:tab/>
      </w:r>
      <w:r>
        <w:rPr>
          <w:rFonts w:ascii="Times New Roman" w:hAnsi="Times New Roman"/>
          <w:b/>
        </w:rPr>
        <w:tab/>
      </w:r>
      <w:r>
        <w:rPr>
          <w:rFonts w:ascii="Calibri" w:hAnsi="Calibri"/>
          <w:b/>
          <w:spacing w:val="-10"/>
        </w:rPr>
        <w:t>§</w:t>
      </w:r>
    </w:p>
    <w:p w14:paraId="1F9CB38E" w14:textId="77777777" w:rsidR="00F0466E" w:rsidRDefault="00F971F6">
      <w:pPr>
        <w:spacing w:before="182"/>
        <w:ind w:left="940"/>
        <w:rPr>
          <w:rFonts w:ascii="Times New Roman"/>
          <w:b/>
        </w:rPr>
      </w:pPr>
      <w:r>
        <w:rPr>
          <w:rFonts w:ascii="Times New Roman"/>
          <w:b/>
        </w:rPr>
        <w:t>BEFORE</w:t>
      </w:r>
      <w:r>
        <w:rPr>
          <w:rFonts w:ascii="Times New Roman"/>
          <w:b/>
          <w:spacing w:val="-7"/>
        </w:rPr>
        <w:t xml:space="preserve"> </w:t>
      </w:r>
      <w:r>
        <w:rPr>
          <w:rFonts w:ascii="Times New Roman"/>
          <w:b/>
        </w:rPr>
        <w:t>ME,</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undersigned</w:t>
      </w:r>
      <w:r>
        <w:rPr>
          <w:rFonts w:ascii="Times New Roman"/>
          <w:b/>
          <w:spacing w:val="-5"/>
        </w:rPr>
        <w:t xml:space="preserve"> </w:t>
      </w:r>
      <w:r>
        <w:rPr>
          <w:rFonts w:ascii="Times New Roman"/>
          <w:b/>
        </w:rPr>
        <w:t>authority,</w:t>
      </w:r>
      <w:r>
        <w:rPr>
          <w:rFonts w:ascii="Times New Roman"/>
          <w:b/>
          <w:spacing w:val="-3"/>
        </w:rPr>
        <w:t xml:space="preserve"> </w:t>
      </w:r>
      <w:r>
        <w:rPr>
          <w:rFonts w:ascii="Times New Roman"/>
          <w:b/>
        </w:rPr>
        <w:t>on</w:t>
      </w:r>
      <w:r>
        <w:rPr>
          <w:rFonts w:ascii="Times New Roman"/>
          <w:b/>
          <w:spacing w:val="-4"/>
        </w:rPr>
        <w:t xml:space="preserve"> </w:t>
      </w:r>
      <w:r>
        <w:rPr>
          <w:rFonts w:ascii="Times New Roman"/>
          <w:b/>
        </w:rPr>
        <w:t>this</w:t>
      </w:r>
      <w:r>
        <w:rPr>
          <w:rFonts w:ascii="Times New Roman"/>
          <w:b/>
          <w:spacing w:val="-4"/>
        </w:rPr>
        <w:t xml:space="preserve"> </w:t>
      </w:r>
      <w:r>
        <w:rPr>
          <w:rFonts w:ascii="Times New Roman"/>
          <w:b/>
        </w:rPr>
        <w:t>day</w:t>
      </w:r>
      <w:r>
        <w:rPr>
          <w:rFonts w:ascii="Times New Roman"/>
          <w:b/>
          <w:spacing w:val="-3"/>
        </w:rPr>
        <w:t xml:space="preserve"> </w:t>
      </w:r>
      <w:r>
        <w:rPr>
          <w:rFonts w:ascii="Times New Roman"/>
          <w:b/>
        </w:rPr>
        <w:t>personally</w:t>
      </w:r>
      <w:r>
        <w:rPr>
          <w:rFonts w:ascii="Times New Roman"/>
          <w:b/>
          <w:spacing w:val="-3"/>
        </w:rPr>
        <w:t xml:space="preserve"> </w:t>
      </w:r>
      <w:proofErr w:type="gramStart"/>
      <w:r>
        <w:rPr>
          <w:rFonts w:ascii="Times New Roman"/>
          <w:b/>
          <w:spacing w:val="-2"/>
        </w:rPr>
        <w:t>appeared</w:t>
      </w:r>
      <w:proofErr w:type="gramEnd"/>
    </w:p>
    <w:p w14:paraId="59A11325" w14:textId="77777777" w:rsidR="00F0466E" w:rsidRDefault="00F971F6">
      <w:pPr>
        <w:tabs>
          <w:tab w:val="left" w:pos="3191"/>
        </w:tabs>
        <w:spacing w:before="2"/>
        <w:ind w:left="220" w:right="723"/>
        <w:rPr>
          <w:rFonts w:ascii="Times New Roman"/>
          <w:b/>
        </w:rPr>
      </w:pPr>
      <w:r>
        <w:rPr>
          <w:rFonts w:ascii="Times New Roman"/>
          <w:b/>
          <w:u w:val="single"/>
        </w:rPr>
        <w:tab/>
      </w:r>
      <w:r>
        <w:rPr>
          <w:rFonts w:ascii="Times New Roman"/>
          <w:b/>
        </w:rPr>
        <w:t>, known to me to be a credible person, whose name is above subscribed,</w:t>
      </w:r>
      <w:r>
        <w:rPr>
          <w:rFonts w:ascii="Times New Roman"/>
          <w:b/>
          <w:spacing w:val="-2"/>
        </w:rPr>
        <w:t xml:space="preserve"> </w:t>
      </w:r>
      <w:r>
        <w:rPr>
          <w:rFonts w:ascii="Times New Roman"/>
          <w:b/>
        </w:rPr>
        <w:t>and</w:t>
      </w:r>
      <w:r>
        <w:rPr>
          <w:rFonts w:ascii="Times New Roman"/>
          <w:b/>
          <w:spacing w:val="-3"/>
        </w:rPr>
        <w:t xml:space="preserve"> </w:t>
      </w:r>
      <w:r>
        <w:rPr>
          <w:rFonts w:ascii="Times New Roman"/>
          <w:b/>
        </w:rPr>
        <w:t>said</w:t>
      </w:r>
      <w:r>
        <w:rPr>
          <w:rFonts w:ascii="Times New Roman"/>
          <w:b/>
          <w:spacing w:val="-3"/>
        </w:rPr>
        <w:t xml:space="preserve"> </w:t>
      </w:r>
      <w:r>
        <w:rPr>
          <w:rFonts w:ascii="Times New Roman"/>
          <w:b/>
        </w:rPr>
        <w:t>person</w:t>
      </w:r>
      <w:r>
        <w:rPr>
          <w:rFonts w:ascii="Times New Roman"/>
          <w:b/>
          <w:spacing w:val="-3"/>
        </w:rPr>
        <w:t xml:space="preserve"> </w:t>
      </w:r>
      <w:r>
        <w:rPr>
          <w:rFonts w:ascii="Times New Roman"/>
          <w:b/>
        </w:rPr>
        <w:t>swore</w:t>
      </w:r>
      <w:r>
        <w:rPr>
          <w:rFonts w:ascii="Times New Roman"/>
          <w:b/>
          <w:spacing w:val="-4"/>
        </w:rPr>
        <w:t xml:space="preserve"> </w:t>
      </w:r>
      <w:r>
        <w:rPr>
          <w:rFonts w:ascii="Times New Roman"/>
          <w:b/>
        </w:rPr>
        <w:t>to</w:t>
      </w:r>
      <w:r>
        <w:rPr>
          <w:rFonts w:ascii="Times New Roman"/>
          <w:b/>
          <w:spacing w:val="-5"/>
        </w:rPr>
        <w:t xml:space="preserve"> </w:t>
      </w:r>
      <w:r>
        <w:rPr>
          <w:rFonts w:ascii="Times New Roman"/>
          <w:b/>
        </w:rPr>
        <w:t>me</w:t>
      </w:r>
      <w:r>
        <w:rPr>
          <w:rFonts w:ascii="Times New Roman"/>
          <w:b/>
          <w:spacing w:val="-2"/>
        </w:rPr>
        <w:t xml:space="preserve"> </w:t>
      </w:r>
      <w:r>
        <w:rPr>
          <w:rFonts w:ascii="Times New Roman"/>
          <w:b/>
        </w:rPr>
        <w:t>the</w:t>
      </w:r>
      <w:r>
        <w:rPr>
          <w:rFonts w:ascii="Times New Roman"/>
          <w:b/>
          <w:spacing w:val="-2"/>
        </w:rPr>
        <w:t xml:space="preserve"> </w:t>
      </w:r>
      <w:r>
        <w:rPr>
          <w:rFonts w:ascii="Times New Roman"/>
          <w:b/>
        </w:rPr>
        <w:t>statements</w:t>
      </w:r>
      <w:r>
        <w:rPr>
          <w:rFonts w:ascii="Times New Roman"/>
          <w:b/>
          <w:spacing w:val="-4"/>
        </w:rPr>
        <w:t xml:space="preserve"> </w:t>
      </w:r>
      <w:r>
        <w:rPr>
          <w:rFonts w:ascii="Times New Roman"/>
          <w:b/>
        </w:rPr>
        <w:t>contained</w:t>
      </w:r>
      <w:r>
        <w:rPr>
          <w:rFonts w:ascii="Times New Roman"/>
          <w:b/>
          <w:spacing w:val="-3"/>
        </w:rPr>
        <w:t xml:space="preserve"> </w:t>
      </w:r>
      <w:r>
        <w:rPr>
          <w:rFonts w:ascii="Times New Roman"/>
          <w:b/>
        </w:rPr>
        <w:t>herein</w:t>
      </w:r>
      <w:r>
        <w:rPr>
          <w:rFonts w:ascii="Times New Roman"/>
          <w:b/>
          <w:spacing w:val="-3"/>
        </w:rPr>
        <w:t xml:space="preserve"> </w:t>
      </w:r>
      <w:r>
        <w:rPr>
          <w:rFonts w:ascii="Times New Roman"/>
          <w:b/>
        </w:rPr>
        <w:t>are</w:t>
      </w:r>
      <w:r>
        <w:rPr>
          <w:rFonts w:ascii="Times New Roman"/>
          <w:b/>
          <w:spacing w:val="-4"/>
        </w:rPr>
        <w:t xml:space="preserve"> </w:t>
      </w:r>
      <w:r>
        <w:rPr>
          <w:rFonts w:ascii="Times New Roman"/>
          <w:b/>
        </w:rPr>
        <w:t>true</w:t>
      </w:r>
      <w:r>
        <w:rPr>
          <w:rFonts w:ascii="Times New Roman"/>
          <w:b/>
          <w:spacing w:val="-2"/>
        </w:rPr>
        <w:t xml:space="preserve"> </w:t>
      </w:r>
      <w:r>
        <w:rPr>
          <w:rFonts w:ascii="Times New Roman"/>
          <w:b/>
        </w:rPr>
        <w:t>and</w:t>
      </w:r>
      <w:r>
        <w:rPr>
          <w:rFonts w:ascii="Times New Roman"/>
          <w:b/>
          <w:spacing w:val="-5"/>
        </w:rPr>
        <w:t xml:space="preserve"> </w:t>
      </w:r>
      <w:r>
        <w:rPr>
          <w:rFonts w:ascii="Times New Roman"/>
          <w:b/>
        </w:rPr>
        <w:t>correct.</w:t>
      </w:r>
    </w:p>
    <w:p w14:paraId="13685400" w14:textId="77777777" w:rsidR="00F0466E" w:rsidRDefault="00F0466E">
      <w:pPr>
        <w:pStyle w:val="BodyText"/>
        <w:spacing w:before="11"/>
        <w:rPr>
          <w:rFonts w:ascii="Times New Roman"/>
          <w:b/>
          <w:sz w:val="13"/>
        </w:rPr>
      </w:pPr>
    </w:p>
    <w:p w14:paraId="246B4A82" w14:textId="77777777" w:rsidR="00F0466E" w:rsidRDefault="00F971F6">
      <w:pPr>
        <w:tabs>
          <w:tab w:val="left" w:pos="6907"/>
          <w:tab w:val="left" w:pos="9027"/>
        </w:tabs>
        <w:spacing w:before="92" w:line="252" w:lineRule="exact"/>
        <w:ind w:left="940"/>
        <w:rPr>
          <w:rFonts w:ascii="Times New Roman"/>
          <w:b/>
        </w:rPr>
      </w:pPr>
      <w:r>
        <w:rPr>
          <w:rFonts w:ascii="Times New Roman"/>
          <w:b/>
        </w:rPr>
        <w:t>SUBSCRIBED</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SWORN</w:t>
      </w:r>
      <w:r>
        <w:rPr>
          <w:rFonts w:ascii="Times New Roman"/>
          <w:b/>
          <w:spacing w:val="-3"/>
        </w:rPr>
        <w:t xml:space="preserve"> </w:t>
      </w:r>
      <w:r>
        <w:rPr>
          <w:rFonts w:ascii="Times New Roman"/>
          <w:b/>
        </w:rPr>
        <w:t>TO</w:t>
      </w:r>
      <w:r>
        <w:rPr>
          <w:rFonts w:ascii="Times New Roman"/>
          <w:b/>
          <w:spacing w:val="-1"/>
        </w:rPr>
        <w:t xml:space="preserve"> </w:t>
      </w:r>
      <w:r>
        <w:rPr>
          <w:rFonts w:ascii="Times New Roman"/>
          <w:b/>
        </w:rPr>
        <w:t>BEFORE</w:t>
      </w:r>
      <w:r>
        <w:rPr>
          <w:rFonts w:ascii="Times New Roman"/>
          <w:b/>
          <w:spacing w:val="-6"/>
        </w:rPr>
        <w:t xml:space="preserve"> </w:t>
      </w:r>
      <w:r>
        <w:rPr>
          <w:rFonts w:ascii="Times New Roman"/>
          <w:b/>
        </w:rPr>
        <w:t>ME</w:t>
      </w:r>
      <w:r>
        <w:rPr>
          <w:rFonts w:ascii="Times New Roman"/>
          <w:b/>
          <w:spacing w:val="-3"/>
        </w:rPr>
        <w:t xml:space="preserve"> </w:t>
      </w:r>
      <w:r>
        <w:rPr>
          <w:rFonts w:ascii="Times New Roman"/>
          <w:b/>
        </w:rPr>
        <w:t>on</w:t>
      </w:r>
      <w:r>
        <w:rPr>
          <w:rFonts w:ascii="Times New Roman"/>
          <w:b/>
          <w:spacing w:val="-3"/>
        </w:rPr>
        <w:t xml:space="preserve"> </w:t>
      </w:r>
      <w:r>
        <w:rPr>
          <w:rFonts w:ascii="Times New Roman"/>
          <w:b/>
        </w:rPr>
        <w:t>this</w:t>
      </w:r>
      <w:r>
        <w:rPr>
          <w:rFonts w:ascii="Times New Roman"/>
          <w:b/>
          <w:spacing w:val="-4"/>
        </w:rPr>
        <w:t xml:space="preserve"> </w:t>
      </w:r>
      <w:r>
        <w:rPr>
          <w:rFonts w:ascii="Times New Roman"/>
          <w:b/>
          <w:u w:val="single"/>
        </w:rPr>
        <w:tab/>
      </w:r>
      <w:r>
        <w:rPr>
          <w:rFonts w:ascii="Times New Roman"/>
          <w:b/>
        </w:rPr>
        <w:t xml:space="preserve"> day of </w:t>
      </w:r>
      <w:r>
        <w:rPr>
          <w:rFonts w:ascii="Times New Roman"/>
          <w:b/>
          <w:u w:val="single"/>
        </w:rPr>
        <w:tab/>
      </w:r>
      <w:r>
        <w:rPr>
          <w:rFonts w:ascii="Times New Roman"/>
          <w:b/>
          <w:spacing w:val="-10"/>
        </w:rPr>
        <w:t>,</w:t>
      </w:r>
    </w:p>
    <w:p w14:paraId="43163425" w14:textId="033C3AA4" w:rsidR="00F0466E" w:rsidRDefault="0000755E">
      <w:pPr>
        <w:spacing w:line="252" w:lineRule="exact"/>
        <w:ind w:left="220"/>
        <w:rPr>
          <w:rFonts w:ascii="Times New Roman"/>
          <w:b/>
        </w:rPr>
      </w:pPr>
      <w:r>
        <w:rPr>
          <w:rFonts w:ascii="Times New Roman"/>
          <w:b/>
          <w:spacing w:val="-2"/>
        </w:rPr>
        <w:t>2023</w:t>
      </w:r>
      <w:r w:rsidR="00F971F6">
        <w:rPr>
          <w:rFonts w:ascii="Times New Roman"/>
          <w:b/>
          <w:spacing w:val="-2"/>
        </w:rPr>
        <w:t>.</w:t>
      </w:r>
    </w:p>
    <w:p w14:paraId="45DB3DE4" w14:textId="77777777" w:rsidR="00F0466E" w:rsidRDefault="00F0466E">
      <w:pPr>
        <w:pStyle w:val="BodyText"/>
        <w:rPr>
          <w:rFonts w:ascii="Times New Roman"/>
          <w:b/>
          <w:sz w:val="20"/>
        </w:rPr>
      </w:pPr>
    </w:p>
    <w:p w14:paraId="06E2347D" w14:textId="77777777" w:rsidR="00F0466E" w:rsidRDefault="00F0466E">
      <w:pPr>
        <w:pStyle w:val="BodyText"/>
        <w:rPr>
          <w:rFonts w:ascii="Times New Roman"/>
          <w:b/>
          <w:sz w:val="20"/>
        </w:rPr>
      </w:pPr>
    </w:p>
    <w:p w14:paraId="2F045F07" w14:textId="77777777" w:rsidR="00F0466E" w:rsidRDefault="00F0466E">
      <w:pPr>
        <w:pStyle w:val="BodyText"/>
        <w:rPr>
          <w:rFonts w:ascii="Times New Roman"/>
          <w:b/>
          <w:sz w:val="20"/>
        </w:rPr>
      </w:pPr>
    </w:p>
    <w:p w14:paraId="55BE4B2F" w14:textId="205E34DF" w:rsidR="00F0466E" w:rsidRDefault="00997D90">
      <w:pPr>
        <w:pStyle w:val="BodyText"/>
        <w:spacing w:before="4"/>
        <w:rPr>
          <w:rFonts w:ascii="Times New Roman"/>
          <w:b/>
          <w:sz w:val="25"/>
        </w:rPr>
      </w:pPr>
      <w:r>
        <w:rPr>
          <w:noProof/>
        </w:rPr>
        <w:pict w14:anchorId="18236173">
          <v:shape id="docshape32" o:spid="_x0000_s1028" style="position:absolute;margin-left:3in;margin-top:15.8pt;width:26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4lgIAAJcFAAAOAAAAZHJzL2Uyb0RvYy54bWysVNtu2zAMfR+wfxD0uKG142RtatQphnYd&#10;BnQXoNkHKLIcG5NFTVLidF8/irZTL9tehvlBoEzq8PCI4vXNodVsr5xvwBR8dp5ypoyEsjHbgn9d&#10;358tOfNBmFJoMKrgT8rzm9XLF9edzVUGNehSOYYgxuedLXgdgs2TxMtatcKfg1UGnRW4VgTcum1S&#10;OtEhequTLE0vkg5caR1I5T3+veudfEX4VaVk+FxVXgWmC47cAq2O1k1ck9W1yLdO2LqRAw3xDyxa&#10;0RhMeoS6E0GwnWt+g2ob6cBDFc4ltAlUVSMV1YDVzNKTah5rYRXVguJ4e5TJ/z9Y+Wn/aL+4SN3b&#10;B5DfPCqSdNbnR0/ceIxhm+4jlHiHYheAij1Uro0nsQx2IE2fjpqqQ2ASf87nb7JlitJL9M2yS5I8&#10;Efl4Vu58eK+AcMT+wYf+Rkq0SM+SGdFi0jVCVK3Gy3l9xlK2mGf9MtzgMWw2hr1K2DplHYvpT4Oy&#10;MYiwri7SP2PNx7CIlU2wkP92ZCjqkbQ8mIE1WkzEF5CSThZ81GeN3EaBEAGDYoV/icXcp7H9mSGF&#10;w9Y+bWrHGTb1pq/WihCZxRTRZF3BSYr4o4W9WgO5wsnNYZJnrzbTKDo+ZdW78URMgG3TG5Q0cp3c&#10;rIH7Rmu6Wm0ileVyPidtPOimjM7Ixrvt5lY7thfxudIXi0GwX8Ks8+FO+LqPI1dfs4OdKSlLrUT5&#10;brCDaHRvI5BG0am/Y0vHMeHzDZRP2N4O+umA0wyNGtwPzjqcDAX333fCKc70B4NP72q2WMRRQpvF&#10;m8sMN27q2Uw9wkiEKnjg2BHRvA39+NlZ12xrzDQjHQy8xWdVNbH/iV/Patjg6ycZhkkVx8t0T1HP&#10;83T1EwAA//8DAFBLAwQUAAYACAAAACEAzs44yN4AAAAJAQAADwAAAGRycy9kb3ducmV2LnhtbEyP&#10;wU7DMBBE70j8g7VI3KiTFllpGqdClUpvlAY+wI2XJCJeh9htA1/P9gTHnR3NvCnWk+vFGcfQedKQ&#10;zhIQSLW3HTUa3t+2DxmIEA1Z03tCDd8YYF3e3hQmt/5CBzxXsREcQiE3GtoYh1zKULfoTJj5AYl/&#10;H350JvI5NtKO5sLhrpfzJFHSmY64oTUDblqsP6uT07AN6iVNvna7w36fuZ/nqlOvzUbr+7vpaQUi&#10;4hT/zHDFZ3QomenoT2SD6DU8Lua8JWpYpAoEG5YqYeF4FTKQZSH/Lyh/AQAA//8DAFBLAQItABQA&#10;BgAIAAAAIQC2gziS/gAAAOEBAAATAAAAAAAAAAAAAAAAAAAAAABbQ29udGVudF9UeXBlc10ueG1s&#10;UEsBAi0AFAAGAAgAAAAhADj9If/WAAAAlAEAAAsAAAAAAAAAAAAAAAAALwEAAF9yZWxzLy5yZWxz&#10;UEsBAi0AFAAGAAgAAAAhACwOwHiWAgAAlwUAAA4AAAAAAAAAAAAAAAAALgIAAGRycy9lMm9Eb2Mu&#10;eG1sUEsBAi0AFAAGAAgAAAAhAM7OOMjeAAAACQEAAA8AAAAAAAAAAAAAAAAA8AQAAGRycy9kb3du&#10;cmV2LnhtbFBLBQYAAAAABAAEAPMAAAD7BQAAAAA=&#10;" path="m,l5280,e" filled="f" strokeweight=".24536mm">
            <v:path arrowok="t" o:connecttype="custom" o:connectlocs="0,0;3352800,0" o:connectangles="0,0"/>
            <w10:wrap type="topAndBottom" anchorx="page"/>
          </v:shape>
        </w:pict>
      </w:r>
    </w:p>
    <w:p w14:paraId="00573A65" w14:textId="77777777" w:rsidR="00F0466E" w:rsidRDefault="00F971F6">
      <w:pPr>
        <w:spacing w:line="252" w:lineRule="exact"/>
        <w:ind w:left="3100"/>
        <w:rPr>
          <w:rFonts w:ascii="Times New Roman"/>
          <w:b/>
        </w:rPr>
      </w:pPr>
      <w:r>
        <w:rPr>
          <w:rFonts w:ascii="Times New Roman"/>
          <w:b/>
        </w:rPr>
        <w:t>NOTARY</w:t>
      </w:r>
      <w:r>
        <w:rPr>
          <w:rFonts w:ascii="Times New Roman"/>
          <w:b/>
          <w:spacing w:val="-4"/>
        </w:rPr>
        <w:t xml:space="preserve"> </w:t>
      </w:r>
      <w:r>
        <w:rPr>
          <w:rFonts w:ascii="Times New Roman"/>
          <w:b/>
        </w:rPr>
        <w:t>PUBLIC</w:t>
      </w:r>
      <w:r>
        <w:rPr>
          <w:rFonts w:ascii="Times New Roman"/>
          <w:b/>
          <w:spacing w:val="-3"/>
        </w:rPr>
        <w:t xml:space="preserve"> </w:t>
      </w:r>
      <w:r>
        <w:rPr>
          <w:rFonts w:ascii="Times New Roman"/>
          <w:b/>
        </w:rPr>
        <w:t>in</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for</w:t>
      </w:r>
      <w:r>
        <w:rPr>
          <w:rFonts w:ascii="Times New Roman"/>
          <w:b/>
          <w:spacing w:val="-4"/>
        </w:rPr>
        <w:t xml:space="preserve"> </w:t>
      </w:r>
      <w:r>
        <w:rPr>
          <w:rFonts w:ascii="Times New Roman"/>
          <w:b/>
        </w:rPr>
        <w:t>the</w:t>
      </w:r>
      <w:r>
        <w:rPr>
          <w:rFonts w:ascii="Times New Roman"/>
          <w:b/>
          <w:spacing w:val="-2"/>
        </w:rPr>
        <w:t xml:space="preserve"> </w:t>
      </w:r>
      <w:r>
        <w:rPr>
          <w:rFonts w:ascii="Times New Roman"/>
          <w:b/>
        </w:rPr>
        <w:t>STATE</w:t>
      </w:r>
      <w:r>
        <w:rPr>
          <w:rFonts w:ascii="Times New Roman"/>
          <w:b/>
          <w:spacing w:val="-3"/>
        </w:rPr>
        <w:t xml:space="preserve"> </w:t>
      </w:r>
      <w:r>
        <w:rPr>
          <w:rFonts w:ascii="Times New Roman"/>
          <w:b/>
        </w:rPr>
        <w:t>OF</w:t>
      </w:r>
      <w:r>
        <w:rPr>
          <w:rFonts w:ascii="Times New Roman"/>
          <w:b/>
          <w:spacing w:val="-3"/>
        </w:rPr>
        <w:t xml:space="preserve"> </w:t>
      </w:r>
      <w:r>
        <w:rPr>
          <w:rFonts w:ascii="Times New Roman"/>
          <w:b/>
          <w:spacing w:val="-4"/>
        </w:rPr>
        <w:t>TEXAS</w:t>
      </w:r>
    </w:p>
    <w:p w14:paraId="2D67F2E2" w14:textId="77777777" w:rsidR="00F0466E" w:rsidRDefault="00F0466E">
      <w:pPr>
        <w:pStyle w:val="BodyText"/>
        <w:spacing w:before="5"/>
        <w:rPr>
          <w:rFonts w:ascii="Times New Roman"/>
          <w:b/>
          <w:sz w:val="20"/>
        </w:rPr>
      </w:pPr>
    </w:p>
    <w:p w14:paraId="07DD98CE" w14:textId="064ABA54" w:rsidR="00F0466E" w:rsidRDefault="00997D90">
      <w:pPr>
        <w:pStyle w:val="BodyText"/>
        <w:ind w:left="169" w:right="6201"/>
      </w:pPr>
      <w:r>
        <w:rPr>
          <w:noProof/>
        </w:rPr>
        <w:pict w14:anchorId="1E88EF22">
          <v:shape id="image3.jpeg" o:spid="_x0000_s1027" type="#_x0000_t75" alt="thc_logo" style="position:absolute;left:0;text-align:left;margin-left:346.5pt;margin-top:1.2pt;width:177pt;height:67pt;z-index:15740928;visibility:visible;mso-wrap-style:square;mso-wrap-distance-left:0;mso-wrap-distance-top:0;mso-wrap-distance-right:0;mso-wrap-distance-bottom:0;mso-position-horizontal:absolute;mso-position-horizontal-relative:page;mso-position-vertical:absolute;mso-position-vertical-relative:text">
            <v:imagedata r:id="rId21" o:title="thc_logo"/>
            <w10:wrap anchorx="page"/>
          </v:shape>
        </w:pict>
      </w:r>
      <w:r w:rsidR="00F971F6">
        <w:t>Texas</w:t>
      </w:r>
      <w:r w:rsidR="00F971F6">
        <w:rPr>
          <w:spacing w:val="-15"/>
        </w:rPr>
        <w:t xml:space="preserve"> </w:t>
      </w:r>
      <w:r w:rsidR="00F971F6">
        <w:t>Historical</w:t>
      </w:r>
      <w:r w:rsidR="00F971F6">
        <w:rPr>
          <w:spacing w:val="-15"/>
        </w:rPr>
        <w:t xml:space="preserve"> </w:t>
      </w:r>
      <w:r w:rsidR="00F971F6">
        <w:t>Commission History Programs Division</w:t>
      </w:r>
    </w:p>
    <w:p w14:paraId="5B3BCA63" w14:textId="77777777" w:rsidR="00F0466E" w:rsidRDefault="00F971F6">
      <w:pPr>
        <w:pStyle w:val="BodyText"/>
        <w:ind w:left="169" w:right="525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1FD0109B" w14:textId="77777777" w:rsidR="00F0466E" w:rsidRDefault="00957759">
      <w:pPr>
        <w:pStyle w:val="BodyText"/>
        <w:spacing w:line="268" w:lineRule="exact"/>
        <w:ind w:left="169"/>
      </w:pPr>
      <w:hyperlink r:id="rId22">
        <w:r w:rsidR="00F971F6">
          <w:rPr>
            <w:color w:val="333399"/>
            <w:spacing w:val="-2"/>
            <w:u w:val="single" w:color="333399"/>
          </w:rPr>
          <w:t>markers@thc.texas.gov</w:t>
        </w:r>
      </w:hyperlink>
    </w:p>
    <w:p w14:paraId="0C19DF95" w14:textId="77777777" w:rsidR="00F0466E" w:rsidRDefault="00F0466E">
      <w:pPr>
        <w:spacing w:line="268" w:lineRule="exact"/>
        <w:sectPr w:rsidR="00F0466E">
          <w:pgSz w:w="12240" w:h="15840"/>
          <w:pgMar w:top="940" w:right="1260" w:bottom="1260" w:left="1220" w:header="287" w:footer="1063" w:gutter="0"/>
          <w:cols w:space="720"/>
        </w:sectPr>
      </w:pPr>
    </w:p>
    <w:p w14:paraId="57A2FF5D" w14:textId="77777777" w:rsidR="00F0466E" w:rsidRDefault="00F971F6">
      <w:pPr>
        <w:pStyle w:val="Heading1"/>
        <w:spacing w:before="59" w:line="379" w:lineRule="auto"/>
        <w:ind w:left="2509" w:right="575" w:firstLine="4704"/>
        <w:rPr>
          <w:rFonts w:ascii="Times New Roman"/>
        </w:rPr>
      </w:pPr>
      <w:r>
        <w:rPr>
          <w:rFonts w:ascii="Times New Roman"/>
        </w:rPr>
        <w:lastRenderedPageBreak/>
        <w:t>ATTACHMENT</w:t>
      </w:r>
      <w:r>
        <w:rPr>
          <w:rFonts w:ascii="Times New Roman"/>
          <w:spacing w:val="-15"/>
        </w:rPr>
        <w:t xml:space="preserve"> </w:t>
      </w:r>
      <w:r>
        <w:rPr>
          <w:rFonts w:ascii="Times New Roman"/>
        </w:rPr>
        <w:t>B OFFICIAL TEXAS HISTORICAL MARKER</w:t>
      </w:r>
    </w:p>
    <w:p w14:paraId="232B8162" w14:textId="77777777" w:rsidR="00F0466E" w:rsidRDefault="00F971F6">
      <w:pPr>
        <w:spacing w:line="253" w:lineRule="exact"/>
        <w:ind w:left="2994" w:right="2956"/>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570F43F9" w14:textId="77777777" w:rsidR="00F0466E" w:rsidRDefault="00F0466E">
      <w:pPr>
        <w:pStyle w:val="BodyText"/>
        <w:rPr>
          <w:rFonts w:ascii="Times New Roman"/>
          <w:b/>
          <w:sz w:val="26"/>
        </w:rPr>
      </w:pPr>
    </w:p>
    <w:p w14:paraId="7FAF8A35" w14:textId="77777777" w:rsidR="00F0466E" w:rsidRDefault="00F0466E">
      <w:pPr>
        <w:pStyle w:val="BodyText"/>
        <w:spacing w:before="3"/>
        <w:rPr>
          <w:rFonts w:ascii="Times New Roman"/>
          <w:b/>
          <w:sz w:val="22"/>
        </w:rPr>
      </w:pPr>
    </w:p>
    <w:p w14:paraId="0C5622E5" w14:textId="7ABFDF1A" w:rsidR="00F0466E" w:rsidRDefault="00F971F6">
      <w:pPr>
        <w:spacing w:line="360" w:lineRule="auto"/>
        <w:ind w:left="232" w:right="1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sidR="0000755E">
        <w:rPr>
          <w:b/>
          <w:sz w:val="24"/>
          <w:u w:val="single"/>
        </w:rPr>
        <w:t>May 15</w:t>
      </w:r>
      <w:r>
        <w:rPr>
          <w:b/>
          <w:sz w:val="24"/>
          <w:u w:val="single"/>
        </w:rPr>
        <w:t>,</w:t>
      </w:r>
      <w:r>
        <w:rPr>
          <w:b/>
          <w:spacing w:val="-3"/>
          <w:sz w:val="24"/>
          <w:u w:val="single"/>
        </w:rPr>
        <w:t xml:space="preserve"> </w:t>
      </w:r>
      <w:r w:rsidR="0000755E">
        <w:rPr>
          <w:b/>
          <w:sz w:val="24"/>
          <w:u w:val="single"/>
        </w:rPr>
        <w:t>2023</w:t>
      </w:r>
      <w:r>
        <w:rPr>
          <w:b/>
          <w:sz w:val="24"/>
          <w:u w:val="single"/>
        </w:rPr>
        <w:t>,</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5F85669C" w14:textId="77777777" w:rsidR="00F0466E" w:rsidRDefault="00F0466E">
      <w:pPr>
        <w:pStyle w:val="BodyText"/>
        <w:spacing w:before="5"/>
        <w:rPr>
          <w:b/>
        </w:rPr>
      </w:pPr>
    </w:p>
    <w:p w14:paraId="1BBE4A16" w14:textId="65ECD005" w:rsidR="00F0466E" w:rsidRDefault="00F971F6" w:rsidP="00F971F6">
      <w:pPr>
        <w:tabs>
          <w:tab w:val="left" w:pos="5979"/>
        </w:tabs>
        <w:spacing w:line="400" w:lineRule="atLeast"/>
        <w:ind w:left="220" w:right="1840"/>
        <w:rPr>
          <w:b/>
          <w:sz w:val="24"/>
        </w:rPr>
      </w:pPr>
      <w:r>
        <w:rPr>
          <w:b/>
          <w:sz w:val="24"/>
        </w:rPr>
        <w:t>Proposed Marker Topic:</w:t>
      </w:r>
      <w:r>
        <w:rPr>
          <w:b/>
          <w:sz w:val="24"/>
        </w:rPr>
        <w:fldChar w:fldCharType="begin">
          <w:ffData>
            <w:name w:val="Text44"/>
            <w:enabled/>
            <w:calcOnExit w:val="0"/>
            <w:textInput/>
          </w:ffData>
        </w:fldChar>
      </w:r>
      <w:bookmarkStart w:id="70" w:name="Text4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0"/>
      <w:r>
        <w:rPr>
          <w:b/>
          <w:sz w:val="24"/>
        </w:rPr>
        <w:tab/>
      </w:r>
      <w:r>
        <w:rPr>
          <w:b/>
          <w:spacing w:val="-2"/>
          <w:sz w:val="24"/>
        </w:rPr>
        <w:t xml:space="preserve">County: </w:t>
      </w:r>
      <w:r>
        <w:rPr>
          <w:b/>
          <w:spacing w:val="-2"/>
          <w:sz w:val="24"/>
        </w:rPr>
        <w:fldChar w:fldCharType="begin">
          <w:ffData>
            <w:name w:val="Text43"/>
            <w:enabled/>
            <w:calcOnExit w:val="0"/>
            <w:textInput/>
          </w:ffData>
        </w:fldChar>
      </w:r>
      <w:bookmarkStart w:id="71" w:name="Text43"/>
      <w:r>
        <w:rPr>
          <w:b/>
          <w:spacing w:val="-2"/>
          <w:sz w:val="24"/>
        </w:rPr>
        <w:instrText xml:space="preserve"> FORMTEXT </w:instrText>
      </w:r>
      <w:r>
        <w:rPr>
          <w:b/>
          <w:spacing w:val="-2"/>
          <w:sz w:val="24"/>
        </w:rPr>
      </w:r>
      <w:r>
        <w:rPr>
          <w:b/>
          <w:spacing w:val="-2"/>
          <w:sz w:val="24"/>
        </w:rPr>
        <w:fldChar w:fldCharType="separate"/>
      </w:r>
      <w:r>
        <w:rPr>
          <w:b/>
          <w:noProof/>
          <w:spacing w:val="-2"/>
          <w:sz w:val="24"/>
        </w:rPr>
        <w:t> </w:t>
      </w:r>
      <w:r>
        <w:rPr>
          <w:b/>
          <w:noProof/>
          <w:spacing w:val="-2"/>
          <w:sz w:val="24"/>
        </w:rPr>
        <w:t> </w:t>
      </w:r>
      <w:r>
        <w:rPr>
          <w:b/>
          <w:noProof/>
          <w:spacing w:val="-2"/>
          <w:sz w:val="24"/>
        </w:rPr>
        <w:t> </w:t>
      </w:r>
      <w:r>
        <w:rPr>
          <w:b/>
          <w:noProof/>
          <w:spacing w:val="-2"/>
          <w:sz w:val="24"/>
        </w:rPr>
        <w:t> </w:t>
      </w:r>
      <w:r>
        <w:rPr>
          <w:b/>
          <w:noProof/>
          <w:spacing w:val="-2"/>
          <w:sz w:val="24"/>
        </w:rPr>
        <w:t> </w:t>
      </w:r>
      <w:r>
        <w:rPr>
          <w:b/>
          <w:spacing w:val="-2"/>
          <w:sz w:val="24"/>
        </w:rPr>
        <w:fldChar w:fldCharType="end"/>
      </w:r>
      <w:bookmarkEnd w:id="71"/>
      <w:r>
        <w:rPr>
          <w:b/>
          <w:spacing w:val="-2"/>
          <w:sz w:val="24"/>
        </w:rPr>
        <w:t xml:space="preserve"> Note:</w:t>
      </w:r>
    </w:p>
    <w:p w14:paraId="6E2CF88B" w14:textId="77777777" w:rsidR="00F0466E" w:rsidRDefault="00F971F6">
      <w:pPr>
        <w:pStyle w:val="ListParagraph"/>
        <w:numPr>
          <w:ilvl w:val="0"/>
          <w:numId w:val="1"/>
        </w:numPr>
        <w:tabs>
          <w:tab w:val="left" w:pos="580"/>
        </w:tabs>
        <w:spacing w:before="6" w:line="303" w:lineRule="exact"/>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4E47E26F" w14:textId="77777777" w:rsidR="00F0466E" w:rsidRDefault="00F971F6">
      <w:pPr>
        <w:pStyle w:val="ListParagraph"/>
        <w:numPr>
          <w:ilvl w:val="0"/>
          <w:numId w:val="1"/>
        </w:numPr>
        <w:tabs>
          <w:tab w:val="left" w:pos="580"/>
        </w:tabs>
        <w:spacing w:line="303" w:lineRule="exact"/>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proofErr w:type="gramStart"/>
      <w:r>
        <w:rPr>
          <w:sz w:val="24"/>
        </w:rPr>
        <w:t>to:</w:t>
      </w:r>
      <w:proofErr w:type="gramEnd"/>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36C69291" w14:textId="77777777" w:rsidR="00F0466E" w:rsidRDefault="00F971F6">
      <w:pPr>
        <w:pStyle w:val="ListParagraph"/>
        <w:numPr>
          <w:ilvl w:val="0"/>
          <w:numId w:val="1"/>
        </w:numPr>
        <w:tabs>
          <w:tab w:val="left" w:pos="58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2"/>
          <w:sz w:val="24"/>
        </w:rPr>
        <w:t xml:space="preserve"> </w:t>
      </w:r>
      <w:r>
        <w:rPr>
          <w:sz w:val="24"/>
        </w:rPr>
        <w:t>application</w:t>
      </w:r>
      <w:r>
        <w:rPr>
          <w:spacing w:val="-4"/>
          <w:sz w:val="24"/>
        </w:rPr>
        <w:t xml:space="preserve"> </w:t>
      </w:r>
      <w:r>
        <w:rPr>
          <w:sz w:val="24"/>
        </w:rPr>
        <w:t>fee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waived</w:t>
      </w:r>
      <w:r>
        <w:rPr>
          <w:spacing w:val="-3"/>
          <w:sz w:val="24"/>
        </w:rPr>
        <w:t xml:space="preserve"> </w:t>
      </w:r>
      <w:r>
        <w:rPr>
          <w:sz w:val="24"/>
        </w:rPr>
        <w:t>for</w:t>
      </w:r>
      <w:r>
        <w:rPr>
          <w:spacing w:val="-3"/>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7AF1A122" w14:textId="77777777" w:rsidR="00F0466E" w:rsidRDefault="00F0466E">
      <w:pPr>
        <w:pStyle w:val="BodyText"/>
        <w:rPr>
          <w:sz w:val="28"/>
        </w:rPr>
      </w:pPr>
    </w:p>
    <w:p w14:paraId="22BF9B1A" w14:textId="77777777" w:rsidR="00F0466E" w:rsidRDefault="00F971F6">
      <w:pPr>
        <w:spacing w:before="101" w:line="360" w:lineRule="auto"/>
        <w:ind w:left="224" w:right="540"/>
        <w:rPr>
          <w:sz w:val="24"/>
        </w:rPr>
      </w:pPr>
      <w:r>
        <w:rPr>
          <w:b/>
          <w:sz w:val="24"/>
        </w:rPr>
        <w:t>Please</w:t>
      </w:r>
      <w:r>
        <w:rPr>
          <w:b/>
          <w:spacing w:val="-5"/>
          <w:sz w:val="24"/>
        </w:rPr>
        <w:t xml:space="preserve"> </w:t>
      </w:r>
      <w:r>
        <w:rPr>
          <w:b/>
          <w:sz w:val="24"/>
        </w:rPr>
        <w:t>fill</w:t>
      </w:r>
      <w:r>
        <w:rPr>
          <w:b/>
          <w:spacing w:val="-5"/>
          <w:sz w:val="24"/>
        </w:rPr>
        <w:t xml:space="preserve"> </w:t>
      </w:r>
      <w:r>
        <w:rPr>
          <w:b/>
          <w:sz w:val="24"/>
        </w:rPr>
        <w:t>out</w:t>
      </w:r>
      <w:r>
        <w:rPr>
          <w:b/>
          <w:spacing w:val="-6"/>
          <w:sz w:val="24"/>
        </w:rPr>
        <w:t xml:space="preserve"> </w:t>
      </w:r>
      <w:r>
        <w:rPr>
          <w:b/>
          <w:sz w:val="24"/>
        </w:rPr>
        <w:t>the</w:t>
      </w:r>
      <w:r>
        <w:rPr>
          <w:b/>
          <w:spacing w:val="-5"/>
          <w:sz w:val="24"/>
        </w:rPr>
        <w:t xml:space="preserve"> </w:t>
      </w:r>
      <w:r>
        <w:rPr>
          <w:b/>
          <w:sz w:val="24"/>
        </w:rPr>
        <w:t>information</w:t>
      </w:r>
      <w:r>
        <w:rPr>
          <w:b/>
          <w:spacing w:val="-6"/>
          <w:sz w:val="24"/>
        </w:rPr>
        <w:t xml:space="preserve"> </w:t>
      </w:r>
      <w:r>
        <w:rPr>
          <w:b/>
          <w:sz w:val="24"/>
        </w:rPr>
        <w:t>below</w:t>
      </w:r>
      <w:r>
        <w:rPr>
          <w:b/>
          <w:spacing w:val="-4"/>
          <w:sz w:val="24"/>
        </w:rPr>
        <w:t xml:space="preserve"> </w:t>
      </w:r>
      <w:r>
        <w:rPr>
          <w:b/>
          <w:sz w:val="24"/>
        </w:rPr>
        <w:t>for</w:t>
      </w:r>
      <w:r>
        <w:rPr>
          <w:b/>
          <w:spacing w:val="-7"/>
          <w:sz w:val="24"/>
        </w:rPr>
        <w:t xml:space="preserve"> </w:t>
      </w:r>
      <w:r>
        <w:rPr>
          <w:b/>
          <w:sz w:val="24"/>
        </w:rPr>
        <w:t>billing purposes,</w:t>
      </w:r>
      <w:r>
        <w:rPr>
          <w:b/>
          <w:spacing w:val="-5"/>
          <w:sz w:val="24"/>
        </w:rPr>
        <w:t xml:space="preserve"> </w:t>
      </w:r>
      <w:r>
        <w:rPr>
          <w:b/>
          <w:sz w:val="24"/>
        </w:rPr>
        <w:t>even</w:t>
      </w:r>
      <w:r>
        <w:rPr>
          <w:b/>
          <w:spacing w:val="-6"/>
          <w:sz w:val="24"/>
        </w:rPr>
        <w:t xml:space="preserve"> </w:t>
      </w:r>
      <w:r>
        <w:rPr>
          <w:b/>
          <w:sz w:val="24"/>
        </w:rPr>
        <w:t>if</w:t>
      </w:r>
      <w:r>
        <w:rPr>
          <w:b/>
          <w:spacing w:val="-6"/>
          <w:sz w:val="24"/>
        </w:rPr>
        <w:t xml:space="preserve"> </w:t>
      </w:r>
      <w:r>
        <w:rPr>
          <w:b/>
          <w:sz w:val="24"/>
        </w:rPr>
        <w:t>paying</w:t>
      </w:r>
      <w:r>
        <w:rPr>
          <w:b/>
          <w:spacing w:val="-5"/>
          <w:sz w:val="24"/>
        </w:rPr>
        <w:t xml:space="preserve"> </w:t>
      </w:r>
      <w:r>
        <w:rPr>
          <w:b/>
          <w:sz w:val="24"/>
        </w:rPr>
        <w:t>by</w:t>
      </w:r>
      <w:r>
        <w:rPr>
          <w:b/>
          <w:spacing w:val="-5"/>
          <w:sz w:val="24"/>
        </w:rPr>
        <w:t xml:space="preserve"> </w:t>
      </w:r>
      <w:r>
        <w:rPr>
          <w:b/>
          <w:sz w:val="24"/>
        </w:rPr>
        <w:t>check:</w:t>
      </w:r>
      <w:r>
        <w:rPr>
          <w:b/>
          <w:spacing w:val="-5"/>
          <w:sz w:val="24"/>
        </w:rPr>
        <w:t xml:space="preserve"> </w:t>
      </w:r>
      <w:r>
        <w:rPr>
          <w:sz w:val="24"/>
        </w:rPr>
        <w:t>Name of sponsor(s):</w:t>
      </w:r>
    </w:p>
    <w:p w14:paraId="2BADF0C4" w14:textId="0BC3468F" w:rsidR="00F0466E" w:rsidRDefault="00F971F6">
      <w:pPr>
        <w:pStyle w:val="BodyText"/>
        <w:tabs>
          <w:tab w:val="left" w:pos="4059"/>
        </w:tabs>
        <w:ind w:left="224"/>
      </w:pPr>
      <w:r>
        <w:rPr>
          <w:spacing w:val="-2"/>
        </w:rPr>
        <w:t>Address:</w:t>
      </w:r>
      <w:r>
        <w:rPr>
          <w:spacing w:val="-2"/>
        </w:rPr>
        <w:fldChar w:fldCharType="begin">
          <w:ffData>
            <w:name w:val="Text45"/>
            <w:enabled/>
            <w:calcOnExit w:val="0"/>
            <w:textInput/>
          </w:ffData>
        </w:fldChar>
      </w:r>
      <w:bookmarkStart w:id="72"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2"/>
      <w:r>
        <w:tab/>
        <w:t>City,</w:t>
      </w:r>
      <w:r>
        <w:rPr>
          <w:spacing w:val="-3"/>
        </w:rPr>
        <w:t xml:space="preserve"> </w:t>
      </w:r>
      <w:r>
        <w:t>State,</w:t>
      </w:r>
      <w:r>
        <w:rPr>
          <w:spacing w:val="-1"/>
        </w:rPr>
        <w:t xml:space="preserve"> </w:t>
      </w:r>
      <w:r>
        <w:rPr>
          <w:spacing w:val="-4"/>
        </w:rPr>
        <w:t>Zip:</w:t>
      </w:r>
      <w:r>
        <w:rPr>
          <w:spacing w:val="-4"/>
        </w:rPr>
        <w:fldChar w:fldCharType="begin">
          <w:ffData>
            <w:name w:val="Text46"/>
            <w:enabled/>
            <w:calcOnExit w:val="0"/>
            <w:textInput/>
          </w:ffData>
        </w:fldChar>
      </w:r>
      <w:bookmarkStart w:id="73" w:name="Text46"/>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73"/>
    </w:p>
    <w:p w14:paraId="4AFA4B25" w14:textId="7F5CFF28" w:rsidR="00F0466E" w:rsidRDefault="00F971F6">
      <w:pPr>
        <w:pStyle w:val="BodyText"/>
        <w:tabs>
          <w:tab w:val="left" w:pos="4194"/>
        </w:tabs>
        <w:spacing w:before="135"/>
        <w:ind w:left="224"/>
      </w:pPr>
      <w:r>
        <w:rPr>
          <w:spacing w:val="-2"/>
        </w:rPr>
        <w:t>Phone:</w:t>
      </w:r>
      <w:r>
        <w:rPr>
          <w:spacing w:val="-2"/>
        </w:rPr>
        <w:fldChar w:fldCharType="begin">
          <w:ffData>
            <w:name w:val="Text47"/>
            <w:enabled/>
            <w:calcOnExit w:val="0"/>
            <w:textInput/>
          </w:ffData>
        </w:fldChar>
      </w:r>
      <w:bookmarkStart w:id="74"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4"/>
      <w:r>
        <w:tab/>
        <w:t xml:space="preserve">Email </w:t>
      </w:r>
      <w:r>
        <w:rPr>
          <w:spacing w:val="-2"/>
        </w:rPr>
        <w:t>address:</w:t>
      </w:r>
      <w:r>
        <w:rPr>
          <w:spacing w:val="-2"/>
        </w:rPr>
        <w:fldChar w:fldCharType="begin">
          <w:ffData>
            <w:name w:val="Text48"/>
            <w:enabled/>
            <w:calcOnExit w:val="0"/>
            <w:textInput/>
          </w:ffData>
        </w:fldChar>
      </w:r>
      <w:bookmarkStart w:id="75"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5"/>
    </w:p>
    <w:p w14:paraId="7F21B044" w14:textId="77777777" w:rsidR="00F0466E" w:rsidRDefault="00F971F6">
      <w:pPr>
        <w:spacing w:before="135" w:line="360" w:lineRule="auto"/>
        <w:ind w:left="224" w:right="1754"/>
        <w:rPr>
          <w:b/>
          <w:sz w:val="24"/>
        </w:rPr>
      </w:pPr>
      <w:r>
        <w:rPr>
          <w:b/>
          <w:sz w:val="24"/>
        </w:rPr>
        <w:t>Payment</w:t>
      </w:r>
      <w:r>
        <w:rPr>
          <w:b/>
          <w:spacing w:val="-5"/>
          <w:sz w:val="24"/>
        </w:rPr>
        <w:t xml:space="preserve"> </w:t>
      </w:r>
      <w:r>
        <w:rPr>
          <w:b/>
          <w:sz w:val="24"/>
        </w:rPr>
        <w:t>enclosed</w:t>
      </w:r>
      <w:r>
        <w:rPr>
          <w:b/>
          <w:spacing w:val="-5"/>
          <w:sz w:val="24"/>
        </w:rPr>
        <w:t xml:space="preserve"> </w:t>
      </w:r>
      <w:r>
        <w:rPr>
          <w:b/>
          <w:sz w:val="24"/>
        </w:rPr>
        <w:t>(make</w:t>
      </w:r>
      <w:r>
        <w:rPr>
          <w:b/>
          <w:spacing w:val="-3"/>
          <w:sz w:val="24"/>
        </w:rPr>
        <w:t xml:space="preserve"> </w:t>
      </w:r>
      <w:r>
        <w:rPr>
          <w:b/>
          <w:sz w:val="24"/>
        </w:rPr>
        <w:t>check</w:t>
      </w:r>
      <w:r>
        <w:rPr>
          <w:b/>
          <w:spacing w:val="-4"/>
          <w:sz w:val="24"/>
        </w:rPr>
        <w:t xml:space="preserve"> </w:t>
      </w:r>
      <w:r>
        <w:rPr>
          <w:b/>
          <w:sz w:val="24"/>
        </w:rPr>
        <w:t>payable</w:t>
      </w:r>
      <w:r>
        <w:rPr>
          <w:b/>
          <w:spacing w:val="-3"/>
          <w:sz w:val="24"/>
        </w:rPr>
        <w:t xml:space="preserve"> </w:t>
      </w:r>
      <w:r>
        <w:rPr>
          <w:b/>
          <w:sz w:val="24"/>
        </w:rPr>
        <w:t>to</w:t>
      </w:r>
      <w:r>
        <w:rPr>
          <w:b/>
          <w:spacing w:val="-4"/>
          <w:sz w:val="24"/>
        </w:rPr>
        <w:t xml:space="preserve"> </w:t>
      </w:r>
      <w:r>
        <w:rPr>
          <w:b/>
          <w:sz w:val="24"/>
        </w:rPr>
        <w:t>Texas</w:t>
      </w:r>
      <w:r>
        <w:rPr>
          <w:b/>
          <w:spacing w:val="-3"/>
          <w:sz w:val="24"/>
        </w:rPr>
        <w:t xml:space="preserve"> </w:t>
      </w:r>
      <w:r>
        <w:rPr>
          <w:b/>
          <w:sz w:val="24"/>
        </w:rPr>
        <w:t>Historical</w:t>
      </w:r>
      <w:r>
        <w:rPr>
          <w:b/>
          <w:spacing w:val="-4"/>
          <w:sz w:val="24"/>
        </w:rPr>
        <w:t xml:space="preserve"> </w:t>
      </w:r>
      <w:r>
        <w:rPr>
          <w:b/>
          <w:sz w:val="24"/>
        </w:rPr>
        <w:t xml:space="preserve">Commission) </w:t>
      </w:r>
      <w:r>
        <w:rPr>
          <w:b/>
          <w:spacing w:val="-6"/>
          <w:sz w:val="24"/>
        </w:rPr>
        <w:t>OR</w:t>
      </w:r>
    </w:p>
    <w:p w14:paraId="4A741B23" w14:textId="41087EDE" w:rsidR="00F0466E" w:rsidRPr="00997D90" w:rsidRDefault="00F971F6">
      <w:pPr>
        <w:tabs>
          <w:tab w:val="left" w:pos="2233"/>
          <w:tab w:val="left" w:pos="5335"/>
          <w:tab w:val="left" w:pos="6187"/>
        </w:tabs>
        <w:spacing w:line="360" w:lineRule="auto"/>
        <w:ind w:left="224" w:right="2493"/>
        <w:rPr>
          <w:sz w:val="24"/>
        </w:rPr>
      </w:pPr>
      <w:r>
        <w:rPr>
          <w:b/>
          <w:sz w:val="24"/>
        </w:rPr>
        <w:t>Bill to credit card (only VISA or MC accepted)</w:t>
      </w:r>
      <w:r>
        <w:rPr>
          <w:sz w:val="24"/>
        </w:rPr>
        <w:t>:</w:t>
      </w:r>
      <w:r w:rsidR="0000755E">
        <w:rPr>
          <w:sz w:val="24"/>
        </w:rPr>
        <w:t xml:space="preserve">  </w:t>
      </w:r>
      <w:r w:rsidR="0000755E">
        <w:rPr>
          <w:sz w:val="24"/>
        </w:rPr>
        <w:fldChar w:fldCharType="begin">
          <w:ffData>
            <w:name w:val="Check21"/>
            <w:enabled/>
            <w:calcOnExit w:val="0"/>
            <w:checkBox>
              <w:sizeAuto/>
              <w:default w:val="0"/>
            </w:checkBox>
          </w:ffData>
        </w:fldChar>
      </w:r>
      <w:bookmarkStart w:id="76" w:name="Check21"/>
      <w:r w:rsidR="0000755E">
        <w:rPr>
          <w:sz w:val="24"/>
        </w:rPr>
        <w:instrText xml:space="preserve"> FORMCHECKBOX </w:instrText>
      </w:r>
      <w:r w:rsidR="00957759">
        <w:rPr>
          <w:sz w:val="24"/>
        </w:rPr>
      </w:r>
      <w:r w:rsidR="00957759">
        <w:rPr>
          <w:sz w:val="24"/>
        </w:rPr>
        <w:fldChar w:fldCharType="separate"/>
      </w:r>
      <w:r w:rsidR="0000755E">
        <w:rPr>
          <w:sz w:val="24"/>
        </w:rPr>
        <w:fldChar w:fldCharType="end"/>
      </w:r>
      <w:bookmarkEnd w:id="76"/>
      <w:r>
        <w:rPr>
          <w:spacing w:val="-4"/>
          <w:sz w:val="24"/>
        </w:rPr>
        <w:t>Visa</w:t>
      </w:r>
      <w:r w:rsidR="0000755E">
        <w:rPr>
          <w:spacing w:val="-4"/>
          <w:sz w:val="24"/>
        </w:rPr>
        <w:t xml:space="preserve">   </w:t>
      </w:r>
      <w:r w:rsidR="0000755E">
        <w:rPr>
          <w:sz w:val="24"/>
        </w:rPr>
        <w:fldChar w:fldCharType="begin">
          <w:ffData>
            <w:name w:val="Check20"/>
            <w:enabled/>
            <w:calcOnExit w:val="0"/>
            <w:checkBox>
              <w:sizeAuto/>
              <w:default w:val="0"/>
            </w:checkBox>
          </w:ffData>
        </w:fldChar>
      </w:r>
      <w:bookmarkStart w:id="77" w:name="Check20"/>
      <w:r w:rsidR="0000755E">
        <w:rPr>
          <w:sz w:val="24"/>
        </w:rPr>
        <w:instrText xml:space="preserve"> FORMCHECKBOX </w:instrText>
      </w:r>
      <w:r w:rsidR="00957759">
        <w:rPr>
          <w:sz w:val="24"/>
        </w:rPr>
      </w:r>
      <w:r w:rsidR="00957759">
        <w:rPr>
          <w:sz w:val="24"/>
        </w:rPr>
        <w:fldChar w:fldCharType="separate"/>
      </w:r>
      <w:r w:rsidR="0000755E">
        <w:rPr>
          <w:sz w:val="24"/>
        </w:rPr>
        <w:fldChar w:fldCharType="end"/>
      </w:r>
      <w:bookmarkEnd w:id="77"/>
      <w:r>
        <w:rPr>
          <w:spacing w:val="-2"/>
          <w:sz w:val="24"/>
        </w:rPr>
        <w:t xml:space="preserve">MasterCard </w:t>
      </w:r>
      <w:r>
        <w:rPr>
          <w:sz w:val="24"/>
        </w:rPr>
        <w:t>Card number</w:t>
      </w:r>
      <w:r>
        <w:rPr>
          <w:spacing w:val="57"/>
          <w:sz w:val="24"/>
        </w:rPr>
        <w:t xml:space="preserve"> </w:t>
      </w:r>
      <w:r w:rsidRPr="00997D90">
        <w:rPr>
          <w:sz w:val="24"/>
        </w:rPr>
        <w:fldChar w:fldCharType="begin">
          <w:ffData>
            <w:name w:val="Text49"/>
            <w:enabled/>
            <w:calcOnExit w:val="0"/>
            <w:textInput/>
          </w:ffData>
        </w:fldChar>
      </w:r>
      <w:bookmarkStart w:id="78" w:name="Text49"/>
      <w:r w:rsidRPr="00997D90">
        <w:rPr>
          <w:sz w:val="24"/>
        </w:rPr>
        <w:instrText xml:space="preserve"> FORMTEXT </w:instrText>
      </w:r>
      <w:r w:rsidRPr="00997D90">
        <w:rPr>
          <w:sz w:val="24"/>
        </w:rPr>
      </w:r>
      <w:r w:rsidRPr="00997D90">
        <w:rPr>
          <w:sz w:val="24"/>
        </w:rPr>
        <w:fldChar w:fldCharType="separate"/>
      </w:r>
      <w:r w:rsidRPr="00997D90">
        <w:rPr>
          <w:noProof/>
          <w:sz w:val="24"/>
        </w:rPr>
        <w:t> </w:t>
      </w:r>
      <w:r w:rsidRPr="00997D90">
        <w:rPr>
          <w:noProof/>
          <w:sz w:val="24"/>
        </w:rPr>
        <w:t> </w:t>
      </w:r>
      <w:r w:rsidRPr="00997D90">
        <w:rPr>
          <w:noProof/>
          <w:sz w:val="24"/>
        </w:rPr>
        <w:t> </w:t>
      </w:r>
      <w:r w:rsidRPr="00997D90">
        <w:rPr>
          <w:noProof/>
          <w:sz w:val="24"/>
        </w:rPr>
        <w:t> </w:t>
      </w:r>
      <w:r w:rsidRPr="00997D90">
        <w:rPr>
          <w:noProof/>
          <w:sz w:val="24"/>
        </w:rPr>
        <w:t> </w:t>
      </w:r>
      <w:r w:rsidRPr="00997D90">
        <w:rPr>
          <w:sz w:val="24"/>
        </w:rPr>
        <w:fldChar w:fldCharType="end"/>
      </w:r>
      <w:bookmarkEnd w:id="78"/>
    </w:p>
    <w:p w14:paraId="52C5EF65" w14:textId="77777777" w:rsidR="00F971F6" w:rsidRPr="00997D90" w:rsidRDefault="00F971F6" w:rsidP="00F971F6">
      <w:pPr>
        <w:pStyle w:val="BodyText"/>
        <w:tabs>
          <w:tab w:val="left" w:pos="1890"/>
          <w:tab w:val="left" w:pos="3603"/>
          <w:tab w:val="left" w:pos="4513"/>
        </w:tabs>
        <w:spacing w:line="360" w:lineRule="auto"/>
        <w:ind w:left="224" w:right="2830"/>
      </w:pPr>
      <w:r w:rsidRPr="00997D90">
        <w:t>Exp. Date</w:t>
      </w:r>
      <w:r w:rsidRPr="00997D90">
        <w:fldChar w:fldCharType="begin">
          <w:ffData>
            <w:name w:val="Text52"/>
            <w:enabled/>
            <w:calcOnExit w:val="0"/>
            <w:textInput/>
          </w:ffData>
        </w:fldChar>
      </w:r>
      <w:bookmarkStart w:id="79" w:name="Text52"/>
      <w:r w:rsidRPr="00997D90">
        <w:instrText xml:space="preserve"> FORMTEXT </w:instrText>
      </w:r>
      <w:r w:rsidRPr="00997D90">
        <w:fldChar w:fldCharType="separate"/>
      </w:r>
      <w:r w:rsidRPr="00997D90">
        <w:rPr>
          <w:noProof/>
        </w:rPr>
        <w:t> </w:t>
      </w:r>
      <w:r w:rsidRPr="00997D90">
        <w:rPr>
          <w:noProof/>
        </w:rPr>
        <w:t> </w:t>
      </w:r>
      <w:r w:rsidRPr="00997D90">
        <w:rPr>
          <w:noProof/>
        </w:rPr>
        <w:t> </w:t>
      </w:r>
      <w:r w:rsidRPr="00997D90">
        <w:rPr>
          <w:noProof/>
        </w:rPr>
        <w:t> </w:t>
      </w:r>
      <w:r w:rsidRPr="00997D90">
        <w:rPr>
          <w:noProof/>
        </w:rPr>
        <w:t> </w:t>
      </w:r>
      <w:r w:rsidRPr="00997D90">
        <w:fldChar w:fldCharType="end"/>
      </w:r>
      <w:bookmarkEnd w:id="79"/>
      <w:r w:rsidRPr="00997D90">
        <w:tab/>
      </w:r>
      <w:r w:rsidRPr="00997D90">
        <w:tab/>
      </w:r>
      <w:r w:rsidRPr="00997D90">
        <w:rPr>
          <w:spacing w:val="-26"/>
        </w:rPr>
        <w:t xml:space="preserve"> </w:t>
      </w:r>
      <w:r w:rsidRPr="00997D90">
        <w:t>Security</w:t>
      </w:r>
      <w:r w:rsidRPr="00997D90">
        <w:rPr>
          <w:spacing w:val="-15"/>
        </w:rPr>
        <w:t xml:space="preserve"> </w:t>
      </w:r>
      <w:r w:rsidRPr="00997D90">
        <w:t>Code</w:t>
      </w:r>
      <w:r w:rsidRPr="00997D90">
        <w:fldChar w:fldCharType="begin">
          <w:ffData>
            <w:name w:val="Text51"/>
            <w:enabled/>
            <w:calcOnExit w:val="0"/>
            <w:textInput/>
          </w:ffData>
        </w:fldChar>
      </w:r>
      <w:bookmarkStart w:id="80" w:name="Text51"/>
      <w:r w:rsidRPr="00997D90">
        <w:instrText xml:space="preserve"> FORMTEXT </w:instrText>
      </w:r>
      <w:r w:rsidRPr="00997D90">
        <w:fldChar w:fldCharType="separate"/>
      </w:r>
      <w:r w:rsidRPr="00997D90">
        <w:rPr>
          <w:noProof/>
        </w:rPr>
        <w:t> </w:t>
      </w:r>
      <w:r w:rsidRPr="00997D90">
        <w:rPr>
          <w:noProof/>
        </w:rPr>
        <w:t> </w:t>
      </w:r>
      <w:r w:rsidRPr="00997D90">
        <w:rPr>
          <w:noProof/>
        </w:rPr>
        <w:t> </w:t>
      </w:r>
      <w:r w:rsidRPr="00997D90">
        <w:rPr>
          <w:noProof/>
        </w:rPr>
        <w:t> </w:t>
      </w:r>
      <w:r w:rsidRPr="00997D90">
        <w:rPr>
          <w:noProof/>
        </w:rPr>
        <w:t> </w:t>
      </w:r>
      <w:r w:rsidRPr="00997D90">
        <w:fldChar w:fldCharType="end"/>
      </w:r>
      <w:bookmarkEnd w:id="80"/>
      <w:r w:rsidRPr="00997D90">
        <w:t xml:space="preserve"> </w:t>
      </w:r>
    </w:p>
    <w:p w14:paraId="6341E00F" w14:textId="16018131" w:rsidR="00F0466E" w:rsidRPr="00997D90" w:rsidRDefault="00F971F6" w:rsidP="00F971F6">
      <w:pPr>
        <w:pStyle w:val="BodyText"/>
        <w:tabs>
          <w:tab w:val="left" w:pos="1890"/>
          <w:tab w:val="left" w:pos="3603"/>
          <w:tab w:val="left" w:pos="4513"/>
        </w:tabs>
        <w:spacing w:line="360" w:lineRule="auto"/>
        <w:ind w:left="224" w:right="2830"/>
      </w:pPr>
      <w:r w:rsidRPr="00997D90">
        <w:t xml:space="preserve">Name (as it appears on card) </w:t>
      </w:r>
      <w:r w:rsidRPr="00997D90">
        <w:fldChar w:fldCharType="begin">
          <w:ffData>
            <w:name w:val="Text50"/>
            <w:enabled/>
            <w:calcOnExit w:val="0"/>
            <w:textInput/>
          </w:ffData>
        </w:fldChar>
      </w:r>
      <w:bookmarkStart w:id="81" w:name="Text50"/>
      <w:r w:rsidRPr="00997D90">
        <w:instrText xml:space="preserve"> FORMTEXT </w:instrText>
      </w:r>
      <w:r w:rsidRPr="00997D90">
        <w:fldChar w:fldCharType="separate"/>
      </w:r>
      <w:r w:rsidRPr="00997D90">
        <w:rPr>
          <w:noProof/>
        </w:rPr>
        <w:t> </w:t>
      </w:r>
      <w:r w:rsidRPr="00997D90">
        <w:rPr>
          <w:noProof/>
        </w:rPr>
        <w:t> </w:t>
      </w:r>
      <w:r w:rsidRPr="00997D90">
        <w:rPr>
          <w:noProof/>
        </w:rPr>
        <w:t> </w:t>
      </w:r>
      <w:r w:rsidRPr="00997D90">
        <w:rPr>
          <w:noProof/>
        </w:rPr>
        <w:t> </w:t>
      </w:r>
      <w:r w:rsidRPr="00997D90">
        <w:rPr>
          <w:noProof/>
        </w:rPr>
        <w:t> </w:t>
      </w:r>
      <w:r w:rsidRPr="00997D90">
        <w:fldChar w:fldCharType="end"/>
      </w:r>
      <w:bookmarkEnd w:id="81"/>
    </w:p>
    <w:p w14:paraId="713D9130" w14:textId="77777777" w:rsidR="00F0466E" w:rsidRDefault="00F971F6">
      <w:pPr>
        <w:pStyle w:val="BodyText"/>
        <w:spacing w:line="360" w:lineRule="auto"/>
        <w:ind w:left="416" w:right="3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61F7D44C" w14:textId="77777777" w:rsidR="00F0466E" w:rsidRDefault="00F0466E">
      <w:pPr>
        <w:pStyle w:val="BodyText"/>
        <w:spacing w:before="3"/>
        <w:rPr>
          <w:sz w:val="14"/>
        </w:rPr>
      </w:pPr>
    </w:p>
    <w:p w14:paraId="7B985D2B" w14:textId="77777777" w:rsidR="00F0466E" w:rsidRDefault="00F971F6">
      <w:pPr>
        <w:tabs>
          <w:tab w:val="left" w:pos="7911"/>
        </w:tabs>
        <w:spacing w:before="100"/>
        <w:ind w:left="220"/>
        <w:rPr>
          <w:b/>
          <w:sz w:val="24"/>
        </w:rPr>
      </w:pPr>
      <w:r>
        <w:rPr>
          <w:b/>
          <w:sz w:val="24"/>
        </w:rPr>
        <w:t xml:space="preserve">Signature: </w:t>
      </w:r>
      <w:r>
        <w:rPr>
          <w:b/>
          <w:sz w:val="24"/>
          <w:u w:val="single"/>
        </w:rPr>
        <w:tab/>
      </w:r>
    </w:p>
    <w:p w14:paraId="1F3B3A9A" w14:textId="644D52BC" w:rsidR="00F0466E" w:rsidRDefault="00997D90">
      <w:pPr>
        <w:pStyle w:val="BodyText"/>
        <w:spacing w:before="150"/>
        <w:ind w:left="244" w:right="6201"/>
      </w:pPr>
      <w:r>
        <w:rPr>
          <w:noProof/>
        </w:rPr>
        <w:pict w14:anchorId="26C4BB2C">
          <v:shape id="_x0000_s1026" type="#_x0000_t75" alt="thc_logo" style="position:absolute;left:0;text-align:left;margin-left:344.25pt;margin-top:6.3pt;width:184.5pt;height:69.8pt;z-index:15742464;visibility:visible;mso-wrap-style:square;mso-wrap-distance-left:0;mso-wrap-distance-top:0;mso-wrap-distance-right:0;mso-wrap-distance-bottom:0;mso-position-horizontal:absolute;mso-position-horizontal-relative:page;mso-position-vertical:absolute;mso-position-vertical-relative:text">
            <v:imagedata r:id="rId21" o:title="thc_logo"/>
            <w10:wrap anchorx="page"/>
          </v:shape>
        </w:pict>
      </w:r>
      <w:r w:rsidR="00F971F6">
        <w:t>Texas</w:t>
      </w:r>
      <w:r w:rsidR="00F971F6">
        <w:rPr>
          <w:spacing w:val="-15"/>
        </w:rPr>
        <w:t xml:space="preserve"> </w:t>
      </w:r>
      <w:r w:rsidR="00F971F6">
        <w:t>Historical</w:t>
      </w:r>
      <w:r w:rsidR="00F971F6">
        <w:rPr>
          <w:spacing w:val="-15"/>
        </w:rPr>
        <w:t xml:space="preserve"> </w:t>
      </w:r>
      <w:r w:rsidR="00F971F6">
        <w:t>Commission History Programs Division</w:t>
      </w:r>
    </w:p>
    <w:p w14:paraId="3E43E2B6" w14:textId="77777777" w:rsidR="00F0466E" w:rsidRDefault="00F971F6">
      <w:pPr>
        <w:pStyle w:val="BodyText"/>
        <w:ind w:left="243" w:right="525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4D5D45DF" w14:textId="77777777" w:rsidR="00F0466E" w:rsidRDefault="00957759">
      <w:pPr>
        <w:pStyle w:val="BodyText"/>
        <w:spacing w:before="2"/>
        <w:ind w:left="243"/>
      </w:pPr>
      <w:hyperlink r:id="rId23">
        <w:r w:rsidR="00F971F6">
          <w:rPr>
            <w:color w:val="333399"/>
            <w:spacing w:val="-2"/>
            <w:u w:val="single" w:color="333399"/>
          </w:rPr>
          <w:t>markers@thc.texas.gov</w:t>
        </w:r>
      </w:hyperlink>
    </w:p>
    <w:sectPr w:rsidR="00F0466E">
      <w:pgSz w:w="12240" w:h="15840"/>
      <w:pgMar w:top="940" w:right="1260" w:bottom="1260" w:left="1220" w:header="287"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9B9C" w14:textId="77777777" w:rsidR="008F70B9" w:rsidRDefault="00F971F6">
      <w:r>
        <w:separator/>
      </w:r>
    </w:p>
  </w:endnote>
  <w:endnote w:type="continuationSeparator" w:id="0">
    <w:p w14:paraId="76C180BD" w14:textId="77777777" w:rsidR="008F70B9" w:rsidRDefault="00F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387" w14:textId="1187C188" w:rsidR="00F0466E" w:rsidRDefault="00997D90">
    <w:pPr>
      <w:pStyle w:val="BodyText"/>
      <w:spacing w:line="14" w:lineRule="auto"/>
      <w:rPr>
        <w:sz w:val="20"/>
      </w:rPr>
    </w:pPr>
    <w:r>
      <w:rPr>
        <w:noProof/>
      </w:rPr>
      <w:pict w14:anchorId="1718126E">
        <v:shapetype id="_x0000_t202" coordsize="21600,21600" o:spt="202" path="m,l,21600r21600,l21600,xe">
          <v:stroke joinstyle="miter"/>
          <v:path gradientshapeok="t" o:connecttype="rect"/>
        </v:shapetype>
        <v:shape id="docshape2" o:spid="_x0000_s10245" type="#_x0000_t202" style="position:absolute;margin-left:478.65pt;margin-top:727.85pt;width:62.25pt;height:15.3pt;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022AEAAJcDAAAOAAAAZHJzL2Uyb0RvYy54bWysU9tunDAQfa/Uf7D83gXSpmnQslGaKFWl&#10;9CKl+QBjbLAKHnfsXdh+fccGNr28RX2xhrF9fC7D9moaenZQ6A3YihebnDNlJTTGthV//Hb36h1n&#10;PgjbiB6sqvhReX61e/liO7pSnUEHfaOQEYj15egq3oXgyizzslOD8BtwytKmBhxEoE9sswbFSOhD&#10;n53l+dtsBGwcglTeU/d23uS7hK+1kuGL1l4F1lecuIW0YlrruGa7rShbFK4zcqEhnsFiEMbSoyeo&#10;WxEE26P5B2owEsGDDhsJQwZaG6mSBlJT5H+peeiEU0kLmePdySb//2Dl58OD+4osTO9hogCTCO/u&#10;QX73zMJNJ2yrrhFh7JRo6OEiWpaNzpfL1Wi1L30EqcdP0FDIYh8gAU0ah+gK6WSETgEcT6arKTBJ&#10;zYvL/PzinDNJW8Xlm9dFCiUT5XrZoQ8fFAwsFhVHyjSBi8O9D5GMKNcj8S0Ld6bvU669/aNBB2Mn&#10;kY98Z+ZhqidmmkVZ1FJDcyQ1CPO00HRT0QH+5GykSam4/7EXqDjrP1pyJI7VWuBa1GshrKSrFQ+c&#10;zeVNmMdv79C0HSHPnlu4Jte0SYqeWCx0Kf0kdJnUOF6/f6dTT//T7hcAAAD//wMAUEsDBBQABgAI&#10;AAAAIQCfts4x4gAAAA4BAAAPAAAAZHJzL2Rvd25yZXYueG1sTI/BTsMwEETvSPyDtUjcqFNK0jTE&#10;qSoEJyREGg4cnXibWI3XIXbb8Pc4p3LcmafZmXw7mZ6dcXTakoDlIgKG1FilqRXwVb09pMCcl6Rk&#10;bwkF/KKDbXF7k8tM2QuVeN77loUQcpkU0Hk/ZJy7pkMj3cIOSME72NFIH86x5WqUlxBuev4YRQk3&#10;UlP40MkBXzpsjvuTEbD7pvJV/3zUn+Wh1FW1ieg9OQpxfzftnoF5nPwVhrl+qA5F6FTbEynHegGb&#10;eL0KaDCe4ngNbEaidBnm1LOWJivgRc7/zyj+AAAA//8DAFBLAQItABQABgAIAAAAIQC2gziS/gAA&#10;AOEBAAATAAAAAAAAAAAAAAAAAAAAAABbQ29udGVudF9UeXBlc10ueG1sUEsBAi0AFAAGAAgAAAAh&#10;ADj9If/WAAAAlAEAAAsAAAAAAAAAAAAAAAAALwEAAF9yZWxzLy5yZWxzUEsBAi0AFAAGAAgAAAAh&#10;ANmfHTbYAQAAlwMAAA4AAAAAAAAAAAAAAAAALgIAAGRycy9lMm9Eb2MueG1sUEsBAi0AFAAGAAgA&#10;AAAhAJ+2zjHiAAAADgEAAA8AAAAAAAAAAAAAAAAAMgQAAGRycy9kb3ducmV2LnhtbFBLBQYAAAAA&#10;BAAEAPMAAABBBQAAAAA=&#10;" filled="f" stroked="f">
          <v:textbox inset="0,0,0,0">
            <w:txbxContent>
              <w:p w14:paraId="18D21225"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D42" w14:textId="7451A9E4" w:rsidR="00F0466E" w:rsidRDefault="00997D90">
    <w:pPr>
      <w:pStyle w:val="BodyText"/>
      <w:spacing w:line="14" w:lineRule="auto"/>
      <w:rPr>
        <w:sz w:val="20"/>
      </w:rPr>
    </w:pPr>
    <w:r>
      <w:rPr>
        <w:noProof/>
      </w:rPr>
      <w:pict w14:anchorId="721A418D">
        <v:shapetype id="_x0000_t202" coordsize="21600,21600" o:spt="202" path="m,l,21600r21600,l21600,xe">
          <v:stroke joinstyle="miter"/>
          <v:path gradientshapeok="t" o:connecttype="rect"/>
        </v:shapetype>
        <v:shape id="docshape11" o:spid="_x0000_s10243" type="#_x0000_t202" style="position:absolute;margin-left:478.65pt;margin-top:727.85pt;width:62.25pt;height:15.3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LI2gEAAJcDAAAOAAAAZHJzL2Uyb0RvYy54bWysU9tu1DAQfUfiHyy/s9kslNJos1VpVYRU&#10;LlLhAyaOk1gkHjP2brJ8PWNns+XyhnixJmP7+Fwm2+tp6MVBkzdoS5mv1lJoq7A2ti3l1y/3L95I&#10;4QPYGnq0upRH7eX17vmz7egKvcEO+1qTYBDri9GVsgvBFVnmVacH8Ct02vJmgzRA4E9qs5pgZPSh&#10;zzbr9etsRKododLec/du3pS7hN80WoVPTeN1EH0pmVtIK6W1imu220LRErjOqBMN+AcWAxjLj56h&#10;7iCA2JP5C2owitBjE1YKhwybxiidNLCafP2HmscOnE5a2Bzvzjb5/werPh4e3WcSYXqLEweYRHj3&#10;gOqbFxZvO7CtviHCsdNQ88N5tCwbnS9OV6PVvvARpBo/YM0hwz5gApoaGqIrrFMwOgdwPJuupyAU&#10;Ny+v1heXF1Io3sqvXr3MUygZFMtlRz680ziIWJSSONMEDocHHyIZKJYj8S2L96bvU669/a3BB2Mn&#10;kY98Z+ZhqiZh6lJuorKopcL6yGoI52nh6eaiQ/ohxciTUkr/fQ+kpejfW3YkjtVS0FJUSwFW8dVS&#10;Binm8jbM47d3ZNqOkWfPLd6wa41Jip5YnOhy+knoaVLjeP36nU49/U+7nwAAAP//AwBQSwMEFAAG&#10;AAgAAAAhAJ+2zjHiAAAADgEAAA8AAABkcnMvZG93bnJldi54bWxMj8FOwzAQRO9I/IO1SNyoU0rS&#10;NMSpKgQnJEQaDhydeJtYjdchdtvw9zinctyZp9mZfDuZnp1xdNqSgOUiAobUWKWpFfBVvT2kwJyX&#10;pGRvCQX8ooNtcXuTy0zZC5V43vuWhRBymRTQeT9knLumQyPdwg5IwTvY0UgfzrHlapSXEG56/hhF&#10;CTdSU/jQyQFfOmyO+5MRsPum8lX/fNSf5aHUVbWJ6D05CnF/N+2egXmc/BWGuX6oDkXoVNsTKcd6&#10;AZt4vQpoMJ7ieA1sRqJ0GebUs5YmK+BFzv/PKP4AAAD//wMAUEsBAi0AFAAGAAgAAAAhALaDOJL+&#10;AAAA4QEAABMAAAAAAAAAAAAAAAAAAAAAAFtDb250ZW50X1R5cGVzXS54bWxQSwECLQAUAAYACAAA&#10;ACEAOP0h/9YAAACUAQAACwAAAAAAAAAAAAAAAAAvAQAAX3JlbHMvLnJlbHNQSwECLQAUAAYACAAA&#10;ACEADIjiyNoBAACXAwAADgAAAAAAAAAAAAAAAAAuAgAAZHJzL2Uyb0RvYy54bWxQSwECLQAUAAYA&#10;CAAAACEAn7bOMeIAAAAOAQAADwAAAAAAAAAAAAAAAAA0BAAAZHJzL2Rvd25yZXYueG1sUEsFBgAA&#10;AAAEAAQA8wAAAEMFAAAAAA==&#10;" filled="f" stroked="f">
          <v:textbox inset="0,0,0,0">
            <w:txbxContent>
              <w:p w14:paraId="2B60ACF6"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460" w14:textId="01DEEF0B" w:rsidR="00F0466E" w:rsidRDefault="00997D90">
    <w:pPr>
      <w:pStyle w:val="BodyText"/>
      <w:spacing w:line="14" w:lineRule="auto"/>
      <w:rPr>
        <w:sz w:val="20"/>
      </w:rPr>
    </w:pPr>
    <w:r>
      <w:rPr>
        <w:noProof/>
      </w:rPr>
      <w:pict w14:anchorId="6721419C">
        <v:shapetype id="_x0000_t202" coordsize="21600,21600" o:spt="202" path="m,l,21600r21600,l21600,xe">
          <v:stroke joinstyle="miter"/>
          <v:path gradientshapeok="t" o:connecttype="rect"/>
        </v:shapetype>
        <v:shape id="docshape27" o:spid="_x0000_s10241" type="#_x0000_t202" style="position:absolute;margin-left:472.65pt;margin-top:727.85pt;width:68.25pt;height:15.3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I/2gEAAJcDAAAOAAAAZHJzL2Uyb0RvYy54bWysU19v0zAQf0fiO1h+p2k26EbUdBqbhpDG&#10;QBr7ABfHaSwSnzm7Tcqn5+w0HbA3xIt1Ods///5c1ldj34m9Jm/QljJfLKXQVmFt7LaUT9/u3lxK&#10;4QPYGjq0upQH7eXV5vWr9eAKfYYtdrUmwSDWF4MrZRuCK7LMq1b34BfotOXNBqmHwJ+0zWqCgdH7&#10;LjtbLlfZgFQ7QqW95+7ttCk3Cb9ptApfmsbrILpSMreQVkprFddss4ZiS+Bao4404B9Y9GAsP3qC&#10;uoUAYkfmBVRvFKHHJiwU9hk2jVE6aWA1+fIvNY8tOJ20sDnenWzy/w9WPewf3VcSYfyAIweYRHh3&#10;j+q7FxZvWrBbfU2EQ6uh5ofzaFk2OF8cr0arfeEjSDV8xppDhl3ABDQ21EdXWKdgdA7gcDJdj0Eo&#10;bl6uVhcX76RQvJW/f3uep1AyKObLjnz4qLEXsSglcaYJHPb3PkQyUMxH4lsW70zXpVw7+0eDD8ZO&#10;Ih/5TszDWI3C1KU8j8qilgrrA6shnKaFp5uLFumnFANPSin9jx2QlqL7ZNmROFZzQXNRzQVYxVdL&#10;GaSYypswjd/Okdm2jDx5bvGaXWtMUvTM4kiX009Cj5Max+v373Tq+X/a/AIAAP//AwBQSwMEFAAG&#10;AAgAAAAhAK9w4yjiAAAADgEAAA8AAABkcnMvZG93bnJldi54bWxMj8FOwzAQRO9I/IO1SNyoU9qE&#10;NMSpKgQnJNQ0HDg6sZtYjdchdtvw92xOcNyZp9mZfDvZnl306I1DActFBExj45TBVsBn9faQAvNB&#10;opK9Qy3gR3vYFrc3ucyUu2KpL4fQMgpBn0kBXQhDxrlvOm2lX7hBI3lHN1oZ6BxbrkZ5pXDb88co&#10;SriVBulDJwf90unmdDhbAbsvLF/N90e9L4+lqapNhO/JSYj7u2n3DCzoKfzBMNen6lBQp9qdUXnW&#10;C9is4xWhZKzj+AnYjETpkubUs5YmK+BFzv/PKH4BAAD//wMAUEsBAi0AFAAGAAgAAAAhALaDOJL+&#10;AAAA4QEAABMAAAAAAAAAAAAAAAAAAAAAAFtDb250ZW50X1R5cGVzXS54bWxQSwECLQAUAAYACAAA&#10;ACEAOP0h/9YAAACUAQAACwAAAAAAAAAAAAAAAAAvAQAAX3JlbHMvLnJlbHNQSwECLQAUAAYACAAA&#10;ACEA2+YSP9oBAACXAwAADgAAAAAAAAAAAAAAAAAuAgAAZHJzL2Uyb0RvYy54bWxQSwECLQAUAAYA&#10;CAAAACEAr3DjKOIAAAAOAQAADwAAAAAAAAAAAAAAAAA0BAAAZHJzL2Rvd25yZXYueG1sUEsFBgAA&#10;AAAEAAQA8wAAAEMFAAAAAA==&#10;" filled="f" stroked="f">
          <v:textbox inset="0,0,0,0">
            <w:txbxContent>
              <w:p w14:paraId="1F4B28C4" w14:textId="77777777" w:rsidR="00F0466E" w:rsidRDefault="00F971F6">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fldChar w:fldCharType="begin"/>
                </w:r>
                <w:r>
                  <w:rPr>
                    <w:rFonts w:ascii="Times New Roman"/>
                    <w:b/>
                    <w:spacing w:val="-5"/>
                    <w:sz w:val="24"/>
                  </w:rPr>
                  <w:instrText xml:space="preserve"> NUMPAGES </w:instrText>
                </w:r>
                <w:r>
                  <w:rPr>
                    <w:rFonts w:ascii="Times New Roman"/>
                    <w:b/>
                    <w:spacing w:val="-5"/>
                    <w:sz w:val="24"/>
                  </w:rPr>
                  <w:fldChar w:fldCharType="separate"/>
                </w:r>
                <w:r>
                  <w:rPr>
                    <w:rFonts w:ascii="Times New Roman"/>
                    <w:b/>
                    <w:spacing w:val="-5"/>
                    <w:sz w:val="24"/>
                  </w:rPr>
                  <w:t>10</w:t>
                </w:r>
                <w:r>
                  <w:rPr>
                    <w:rFonts w:ascii="Times New Roman"/>
                    <w:b/>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9D4D" w14:textId="77777777" w:rsidR="008F70B9" w:rsidRDefault="00F971F6">
      <w:r>
        <w:separator/>
      </w:r>
    </w:p>
  </w:footnote>
  <w:footnote w:type="continuationSeparator" w:id="0">
    <w:p w14:paraId="49D5F7E2" w14:textId="77777777" w:rsidR="008F70B9" w:rsidRDefault="00F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13A4" w14:textId="26E7BE92" w:rsidR="00F0466E" w:rsidRDefault="00997D90">
    <w:pPr>
      <w:pStyle w:val="BodyText"/>
      <w:spacing w:line="14" w:lineRule="auto"/>
      <w:rPr>
        <w:sz w:val="20"/>
      </w:rPr>
    </w:pPr>
    <w:r>
      <w:rPr>
        <w:noProof/>
      </w:rPr>
      <w:pict w14:anchorId="65812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47" type="#_x0000_t75" style="position:absolute;margin-left:169.1pt;margin-top:29.35pt;width:243.85pt;height:28.3pt;z-index:-1599641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r>
      <w:rPr>
        <w:noProof/>
      </w:rPr>
      <w:pict w14:anchorId="47FDD607">
        <v:shapetype id="_x0000_t202" coordsize="21600,21600" o:spt="202" path="m,l,21600r21600,l21600,xe">
          <v:stroke joinstyle="miter"/>
          <v:path gradientshapeok="t" o:connecttype="rect"/>
        </v:shapetype>
        <v:shape id="docshape1" o:spid="_x0000_s10246" type="#_x0000_t202" style="position:absolute;margin-left:148.4pt;margin-top:71.1pt;width:315.35pt;height:28.95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EX2AEAAJEDAAAOAAAAZHJzL2Uyb0RvYy54bWysU9tu2zAMfR+wfxD0vtjp0mwz4hRdiw4D&#10;ugvQ9QNkWY6F2aJGKrGzrx8lx+m2vg17EWiKOjznkN5cjX0nDgbJgivlcpFLYZyG2rpdKR+/3b16&#10;KwUF5WrVgTOlPBqSV9uXLzaDL8wFtNDVBgWDOCoGX8o2BF9kGenW9IoW4I3jywawV4E/cZfVqAZG&#10;77vsIs/X2QBYewRtiDh7O13KbcJvGqPDl6YhE0RXSuYW0onprOKZbTeq2KHyrdUnGuofWPTKOm56&#10;hrpVQYk92mdQvdUIBE1YaOgzaBqrTdLAapb5X2oeWuVN0sLmkD/bRP8PVn8+PPivKML4HkYeYBJB&#10;/h70dxIOblrlduYaEYbWqJobL6Nl2eCpOD2NVlNBEaQaPkHNQ1b7AAlobLCPrrBOweg8gOPZdDMG&#10;oTm5yvPVu9WlFJrvXq/frNeXqYUq5tceKXww0IsYlBJ5qAldHe4pRDaqmEtiMwd3tuvSYDv3R4IL&#10;Yyaxj4Qn6mGsRq6OKiqoj6wDYdoT3msOWsCfUgy8I6WkH3uFRoruo2Mv4kLNAc5BNQfKaX5ayiDF&#10;FN6EafH2Hu2uZeTJbQfX7Fdjk5QnFieePPek8LSjcbF+/05VT3/S9hcAAAD//wMAUEsDBBQABgAI&#10;AAAAIQBuh8is3wAAAAsBAAAPAAAAZHJzL2Rvd25yZXYueG1sTI/BTsMwEETvSPyDtUjcqF0LAglx&#10;qgrBCQmRhgNHJ3YTq/E6xG4b/p7lBMfVG828LTeLH9nJztEFVLBeCWAWu2Ac9go+mpebB2AxaTR6&#10;DGgVfNsIm+ryotSFCWes7WmXekYlGAutYEhpKjiP3WC9jqswWSS2D7PXic6552bWZyr3I5dCZNxr&#10;h7Qw6Mk+DbY77I5ewfYT62f39da+1/vaNU0u8DU7KHV9tWwfgSW7pL8w/OqTOlTk1IYjmshGBTLP&#10;SD0RuJUSGCVyeX8HrCUkxBp4VfL/P1Q/AAAA//8DAFBLAQItABQABgAIAAAAIQC2gziS/gAAAOEB&#10;AAATAAAAAAAAAAAAAAAAAAAAAABbQ29udGVudF9UeXBlc10ueG1sUEsBAi0AFAAGAAgAAAAhADj9&#10;If/WAAAAlAEAAAsAAAAAAAAAAAAAAAAALwEAAF9yZWxzLy5yZWxzUEsBAi0AFAAGAAgAAAAhAIr0&#10;kRfYAQAAkQMAAA4AAAAAAAAAAAAAAAAALgIAAGRycy9lMm9Eb2MueG1sUEsBAi0AFAAGAAgAAAAh&#10;AG6HyKzfAAAACwEAAA8AAAAAAAAAAAAAAAAAMgQAAGRycy9kb3ducmV2LnhtbFBLBQYAAAAABAAE&#10;APMAAAA+BQAAAAA=&#10;" filled="f" stroked="f">
          <v:textbox inset="0,0,0,0">
            <w:txbxContent>
              <w:p w14:paraId="444DE40D" w14:textId="77777777" w:rsidR="00F0466E" w:rsidRDefault="00F971F6">
                <w:pPr>
                  <w:spacing w:before="20" w:line="269" w:lineRule="exact"/>
                  <w:ind w:left="18" w:right="18"/>
                  <w:jc w:val="center"/>
                  <w:rPr>
                    <w:b/>
                    <w:sz w:val="24"/>
                  </w:rPr>
                </w:pPr>
                <w:r>
                  <w:rPr>
                    <w:b/>
                    <w:sz w:val="24"/>
                  </w:rPr>
                  <w:t>RECORDED</w:t>
                </w:r>
                <w:r>
                  <w:rPr>
                    <w:b/>
                    <w:spacing w:val="-7"/>
                    <w:sz w:val="24"/>
                  </w:rPr>
                  <w:t xml:space="preserve"> </w:t>
                </w:r>
                <w:r>
                  <w:rPr>
                    <w:b/>
                    <w:sz w:val="24"/>
                  </w:rPr>
                  <w:t>TEXAS</w:t>
                </w:r>
                <w:r>
                  <w:rPr>
                    <w:b/>
                    <w:spacing w:val="-6"/>
                    <w:sz w:val="24"/>
                  </w:rPr>
                  <w:t xml:space="preserve"> </w:t>
                </w:r>
                <w:r>
                  <w:rPr>
                    <w:b/>
                    <w:sz w:val="24"/>
                  </w:rPr>
                  <w:t>HISTORIC</w:t>
                </w:r>
                <w:r>
                  <w:rPr>
                    <w:b/>
                    <w:spacing w:val="-3"/>
                    <w:sz w:val="24"/>
                  </w:rPr>
                  <w:t xml:space="preserve"> </w:t>
                </w:r>
                <w:r>
                  <w:rPr>
                    <w:b/>
                    <w:sz w:val="24"/>
                  </w:rPr>
                  <w:t>LANDMARK</w:t>
                </w:r>
                <w:r>
                  <w:rPr>
                    <w:b/>
                    <w:spacing w:val="-3"/>
                    <w:sz w:val="24"/>
                  </w:rPr>
                  <w:t xml:space="preserve"> </w:t>
                </w:r>
                <w:r>
                  <w:rPr>
                    <w:b/>
                    <w:spacing w:val="-2"/>
                    <w:sz w:val="24"/>
                  </w:rPr>
                  <w:t>MARKERS:</w:t>
                </w:r>
              </w:p>
              <w:p w14:paraId="7B328EA7" w14:textId="1D533212" w:rsidR="00F0466E" w:rsidRDefault="00F971F6">
                <w:pPr>
                  <w:spacing w:line="269" w:lineRule="exact"/>
                  <w:ind w:left="13" w:right="18"/>
                  <w:jc w:val="center"/>
                  <w:rPr>
                    <w:b/>
                    <w:sz w:val="24"/>
                  </w:rPr>
                </w:pPr>
                <w:r>
                  <w:rPr>
                    <w:b/>
                    <w:sz w:val="24"/>
                  </w:rPr>
                  <w:t>202</w:t>
                </w:r>
                <w:r w:rsidR="0000755E">
                  <w:rPr>
                    <w:b/>
                    <w:sz w:val="24"/>
                  </w:rPr>
                  <w:t>3</w:t>
                </w:r>
                <w:r>
                  <w:rPr>
                    <w:b/>
                    <w:spacing w:val="-3"/>
                    <w:sz w:val="24"/>
                  </w:rPr>
                  <w:t xml:space="preserve"> </w:t>
                </w:r>
                <w:r>
                  <w:rPr>
                    <w:b/>
                    <w:sz w:val="24"/>
                  </w:rPr>
                  <w:t>Official</w:t>
                </w:r>
                <w:r>
                  <w:rPr>
                    <w:b/>
                    <w:spacing w:val="-4"/>
                    <w:sz w:val="24"/>
                  </w:rPr>
                  <w:t xml:space="preserve"> </w:t>
                </w:r>
                <w:r>
                  <w:rPr>
                    <w:b/>
                    <w:sz w:val="24"/>
                  </w:rPr>
                  <w:t>Texas</w:t>
                </w:r>
                <w:r>
                  <w:rPr>
                    <w:b/>
                    <w:spacing w:val="-3"/>
                    <w:sz w:val="24"/>
                  </w:rPr>
                  <w:t xml:space="preserve"> </w:t>
                </w:r>
                <w:r>
                  <w:rPr>
                    <w:b/>
                    <w:sz w:val="24"/>
                  </w:rPr>
                  <w:t>Historical</w:t>
                </w:r>
                <w:r>
                  <w:rPr>
                    <w:b/>
                    <w:spacing w:val="-3"/>
                    <w:sz w:val="24"/>
                  </w:rPr>
                  <w:t xml:space="preserve"> </w:t>
                </w:r>
                <w:r>
                  <w:rPr>
                    <w:b/>
                    <w:spacing w:val="-2"/>
                    <w:sz w:val="24"/>
                  </w:rPr>
                  <w:t>Marker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F6B4" w14:textId="45C88083" w:rsidR="00F0466E" w:rsidRDefault="00997D90">
    <w:pPr>
      <w:pStyle w:val="BodyText"/>
      <w:spacing w:line="14" w:lineRule="auto"/>
      <w:rPr>
        <w:sz w:val="20"/>
      </w:rPr>
    </w:pPr>
    <w:r>
      <w:rPr>
        <w:noProof/>
      </w:rPr>
      <w:pict w14:anchorId="70213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4" type="#_x0000_t75" style="position:absolute;margin-left:169.1pt;margin-top:29.35pt;width:243.85pt;height:28.3pt;z-index:-15994880;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575" w14:textId="55A5D73E" w:rsidR="00F0466E" w:rsidRDefault="00997D90">
    <w:pPr>
      <w:pStyle w:val="BodyText"/>
      <w:spacing w:line="14" w:lineRule="auto"/>
      <w:rPr>
        <w:sz w:val="20"/>
      </w:rPr>
    </w:pPr>
    <w:r>
      <w:rPr>
        <w:noProof/>
      </w:rPr>
      <w:pict w14:anchorId="25C6C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margin-left:175.1pt;margin-top:14.35pt;width:243.85pt;height:28.3pt;z-index:-1599385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77B"/>
    <w:multiLevelType w:val="hybridMultilevel"/>
    <w:tmpl w:val="FAE6F5D8"/>
    <w:lvl w:ilvl="0" w:tplc="F224F262">
      <w:numFmt w:val="bullet"/>
      <w:lvlText w:val="o"/>
      <w:lvlJc w:val="left"/>
      <w:pPr>
        <w:ind w:left="940" w:hanging="360"/>
      </w:pPr>
      <w:rPr>
        <w:rFonts w:ascii="Courier New" w:eastAsia="Courier New" w:hAnsi="Courier New" w:cs="Courier New" w:hint="default"/>
        <w:b w:val="0"/>
        <w:bCs w:val="0"/>
        <w:i w:val="0"/>
        <w:iCs w:val="0"/>
        <w:w w:val="100"/>
        <w:sz w:val="24"/>
        <w:szCs w:val="24"/>
        <w:lang w:val="en-US" w:eastAsia="en-US" w:bidi="ar-SA"/>
      </w:rPr>
    </w:lvl>
    <w:lvl w:ilvl="1" w:tplc="232CAD32">
      <w:numFmt w:val="bullet"/>
      <w:lvlText w:val="•"/>
      <w:lvlJc w:val="left"/>
      <w:pPr>
        <w:ind w:left="1822" w:hanging="360"/>
      </w:pPr>
      <w:rPr>
        <w:rFonts w:hint="default"/>
        <w:lang w:val="en-US" w:eastAsia="en-US" w:bidi="ar-SA"/>
      </w:rPr>
    </w:lvl>
    <w:lvl w:ilvl="2" w:tplc="FAB818CE">
      <w:numFmt w:val="bullet"/>
      <w:lvlText w:val="•"/>
      <w:lvlJc w:val="left"/>
      <w:pPr>
        <w:ind w:left="2704" w:hanging="360"/>
      </w:pPr>
      <w:rPr>
        <w:rFonts w:hint="default"/>
        <w:lang w:val="en-US" w:eastAsia="en-US" w:bidi="ar-SA"/>
      </w:rPr>
    </w:lvl>
    <w:lvl w:ilvl="3" w:tplc="16C02D1C">
      <w:numFmt w:val="bullet"/>
      <w:lvlText w:val="•"/>
      <w:lvlJc w:val="left"/>
      <w:pPr>
        <w:ind w:left="3586" w:hanging="360"/>
      </w:pPr>
      <w:rPr>
        <w:rFonts w:hint="default"/>
        <w:lang w:val="en-US" w:eastAsia="en-US" w:bidi="ar-SA"/>
      </w:rPr>
    </w:lvl>
    <w:lvl w:ilvl="4" w:tplc="D4E87496">
      <w:numFmt w:val="bullet"/>
      <w:lvlText w:val="•"/>
      <w:lvlJc w:val="left"/>
      <w:pPr>
        <w:ind w:left="4468" w:hanging="360"/>
      </w:pPr>
      <w:rPr>
        <w:rFonts w:hint="default"/>
        <w:lang w:val="en-US" w:eastAsia="en-US" w:bidi="ar-SA"/>
      </w:rPr>
    </w:lvl>
    <w:lvl w:ilvl="5" w:tplc="369A0C68">
      <w:numFmt w:val="bullet"/>
      <w:lvlText w:val="•"/>
      <w:lvlJc w:val="left"/>
      <w:pPr>
        <w:ind w:left="5350" w:hanging="360"/>
      </w:pPr>
      <w:rPr>
        <w:rFonts w:hint="default"/>
        <w:lang w:val="en-US" w:eastAsia="en-US" w:bidi="ar-SA"/>
      </w:rPr>
    </w:lvl>
    <w:lvl w:ilvl="6" w:tplc="5C547422">
      <w:numFmt w:val="bullet"/>
      <w:lvlText w:val="•"/>
      <w:lvlJc w:val="left"/>
      <w:pPr>
        <w:ind w:left="6232" w:hanging="360"/>
      </w:pPr>
      <w:rPr>
        <w:rFonts w:hint="default"/>
        <w:lang w:val="en-US" w:eastAsia="en-US" w:bidi="ar-SA"/>
      </w:rPr>
    </w:lvl>
    <w:lvl w:ilvl="7" w:tplc="B8D434BA">
      <w:numFmt w:val="bullet"/>
      <w:lvlText w:val="•"/>
      <w:lvlJc w:val="left"/>
      <w:pPr>
        <w:ind w:left="7114" w:hanging="360"/>
      </w:pPr>
      <w:rPr>
        <w:rFonts w:hint="default"/>
        <w:lang w:val="en-US" w:eastAsia="en-US" w:bidi="ar-SA"/>
      </w:rPr>
    </w:lvl>
    <w:lvl w:ilvl="8" w:tplc="2BA2447E">
      <w:numFmt w:val="bullet"/>
      <w:lvlText w:val="•"/>
      <w:lvlJc w:val="left"/>
      <w:pPr>
        <w:ind w:left="7996" w:hanging="360"/>
      </w:pPr>
      <w:rPr>
        <w:rFonts w:hint="default"/>
        <w:lang w:val="en-US" w:eastAsia="en-US" w:bidi="ar-SA"/>
      </w:rPr>
    </w:lvl>
  </w:abstractNum>
  <w:abstractNum w:abstractNumId="1" w15:restartNumberingAfterBreak="0">
    <w:nsid w:val="25086588"/>
    <w:multiLevelType w:val="hybridMultilevel"/>
    <w:tmpl w:val="AC06FEA6"/>
    <w:lvl w:ilvl="0" w:tplc="C7EE768A">
      <w:numFmt w:val="bullet"/>
      <w:lvlText w:val=""/>
      <w:lvlJc w:val="left"/>
      <w:pPr>
        <w:ind w:left="832" w:hanging="360"/>
      </w:pPr>
      <w:rPr>
        <w:rFonts w:ascii="Wingdings" w:eastAsia="Wingdings" w:hAnsi="Wingdings" w:cs="Wingdings" w:hint="default"/>
        <w:b w:val="0"/>
        <w:bCs w:val="0"/>
        <w:i w:val="0"/>
        <w:iCs w:val="0"/>
        <w:w w:val="100"/>
        <w:sz w:val="24"/>
        <w:szCs w:val="24"/>
        <w:lang w:val="en-US" w:eastAsia="en-US" w:bidi="ar-SA"/>
      </w:rPr>
    </w:lvl>
    <w:lvl w:ilvl="1" w:tplc="1CA06BC0">
      <w:numFmt w:val="bullet"/>
      <w:lvlText w:val="•"/>
      <w:lvlJc w:val="left"/>
      <w:pPr>
        <w:ind w:left="1698" w:hanging="360"/>
      </w:pPr>
      <w:rPr>
        <w:rFonts w:hint="default"/>
        <w:lang w:val="en-US" w:eastAsia="en-US" w:bidi="ar-SA"/>
      </w:rPr>
    </w:lvl>
    <w:lvl w:ilvl="2" w:tplc="30FCAC94">
      <w:numFmt w:val="bullet"/>
      <w:lvlText w:val="•"/>
      <w:lvlJc w:val="left"/>
      <w:pPr>
        <w:ind w:left="2556" w:hanging="360"/>
      </w:pPr>
      <w:rPr>
        <w:rFonts w:hint="default"/>
        <w:lang w:val="en-US" w:eastAsia="en-US" w:bidi="ar-SA"/>
      </w:rPr>
    </w:lvl>
    <w:lvl w:ilvl="3" w:tplc="4A06546C">
      <w:numFmt w:val="bullet"/>
      <w:lvlText w:val="•"/>
      <w:lvlJc w:val="left"/>
      <w:pPr>
        <w:ind w:left="3414" w:hanging="360"/>
      </w:pPr>
      <w:rPr>
        <w:rFonts w:hint="default"/>
        <w:lang w:val="en-US" w:eastAsia="en-US" w:bidi="ar-SA"/>
      </w:rPr>
    </w:lvl>
    <w:lvl w:ilvl="4" w:tplc="343066BE">
      <w:numFmt w:val="bullet"/>
      <w:lvlText w:val="•"/>
      <w:lvlJc w:val="left"/>
      <w:pPr>
        <w:ind w:left="4272" w:hanging="360"/>
      </w:pPr>
      <w:rPr>
        <w:rFonts w:hint="default"/>
        <w:lang w:val="en-US" w:eastAsia="en-US" w:bidi="ar-SA"/>
      </w:rPr>
    </w:lvl>
    <w:lvl w:ilvl="5" w:tplc="12A48F02">
      <w:numFmt w:val="bullet"/>
      <w:lvlText w:val="•"/>
      <w:lvlJc w:val="left"/>
      <w:pPr>
        <w:ind w:left="5131" w:hanging="360"/>
      </w:pPr>
      <w:rPr>
        <w:rFonts w:hint="default"/>
        <w:lang w:val="en-US" w:eastAsia="en-US" w:bidi="ar-SA"/>
      </w:rPr>
    </w:lvl>
    <w:lvl w:ilvl="6" w:tplc="CEB21164">
      <w:numFmt w:val="bullet"/>
      <w:lvlText w:val="•"/>
      <w:lvlJc w:val="left"/>
      <w:pPr>
        <w:ind w:left="5989" w:hanging="360"/>
      </w:pPr>
      <w:rPr>
        <w:rFonts w:hint="default"/>
        <w:lang w:val="en-US" w:eastAsia="en-US" w:bidi="ar-SA"/>
      </w:rPr>
    </w:lvl>
    <w:lvl w:ilvl="7" w:tplc="9C9A4648">
      <w:numFmt w:val="bullet"/>
      <w:lvlText w:val="•"/>
      <w:lvlJc w:val="left"/>
      <w:pPr>
        <w:ind w:left="6847" w:hanging="360"/>
      </w:pPr>
      <w:rPr>
        <w:rFonts w:hint="default"/>
        <w:lang w:val="en-US" w:eastAsia="en-US" w:bidi="ar-SA"/>
      </w:rPr>
    </w:lvl>
    <w:lvl w:ilvl="8" w:tplc="8C24D4AA">
      <w:numFmt w:val="bullet"/>
      <w:lvlText w:val="•"/>
      <w:lvlJc w:val="left"/>
      <w:pPr>
        <w:ind w:left="7705" w:hanging="360"/>
      </w:pPr>
      <w:rPr>
        <w:rFonts w:hint="default"/>
        <w:lang w:val="en-US" w:eastAsia="en-US" w:bidi="ar-SA"/>
      </w:rPr>
    </w:lvl>
  </w:abstractNum>
  <w:abstractNum w:abstractNumId="2" w15:restartNumberingAfterBreak="0">
    <w:nsid w:val="286B5C89"/>
    <w:multiLevelType w:val="hybridMultilevel"/>
    <w:tmpl w:val="955C662E"/>
    <w:lvl w:ilvl="0" w:tplc="509A7FE8">
      <w:numFmt w:val="bullet"/>
      <w:lvlText w:val=""/>
      <w:lvlJc w:val="left"/>
      <w:pPr>
        <w:ind w:left="580" w:hanging="180"/>
      </w:pPr>
      <w:rPr>
        <w:rFonts w:ascii="Symbol" w:eastAsia="Symbol" w:hAnsi="Symbol" w:cs="Symbol" w:hint="default"/>
        <w:b w:val="0"/>
        <w:bCs w:val="0"/>
        <w:i w:val="0"/>
        <w:iCs w:val="0"/>
        <w:w w:val="100"/>
        <w:sz w:val="24"/>
        <w:szCs w:val="24"/>
        <w:lang w:val="en-US" w:eastAsia="en-US" w:bidi="ar-SA"/>
      </w:rPr>
    </w:lvl>
    <w:lvl w:ilvl="1" w:tplc="4EA212C0">
      <w:numFmt w:val="bullet"/>
      <w:lvlText w:val="•"/>
      <w:lvlJc w:val="left"/>
      <w:pPr>
        <w:ind w:left="1498" w:hanging="180"/>
      </w:pPr>
      <w:rPr>
        <w:rFonts w:hint="default"/>
        <w:lang w:val="en-US" w:eastAsia="en-US" w:bidi="ar-SA"/>
      </w:rPr>
    </w:lvl>
    <w:lvl w:ilvl="2" w:tplc="B60A378C">
      <w:numFmt w:val="bullet"/>
      <w:lvlText w:val="•"/>
      <w:lvlJc w:val="left"/>
      <w:pPr>
        <w:ind w:left="2416" w:hanging="180"/>
      </w:pPr>
      <w:rPr>
        <w:rFonts w:hint="default"/>
        <w:lang w:val="en-US" w:eastAsia="en-US" w:bidi="ar-SA"/>
      </w:rPr>
    </w:lvl>
    <w:lvl w:ilvl="3" w:tplc="433CC634">
      <w:numFmt w:val="bullet"/>
      <w:lvlText w:val="•"/>
      <w:lvlJc w:val="left"/>
      <w:pPr>
        <w:ind w:left="3334" w:hanging="180"/>
      </w:pPr>
      <w:rPr>
        <w:rFonts w:hint="default"/>
        <w:lang w:val="en-US" w:eastAsia="en-US" w:bidi="ar-SA"/>
      </w:rPr>
    </w:lvl>
    <w:lvl w:ilvl="4" w:tplc="4844A7AA">
      <w:numFmt w:val="bullet"/>
      <w:lvlText w:val="•"/>
      <w:lvlJc w:val="left"/>
      <w:pPr>
        <w:ind w:left="4252" w:hanging="180"/>
      </w:pPr>
      <w:rPr>
        <w:rFonts w:hint="default"/>
        <w:lang w:val="en-US" w:eastAsia="en-US" w:bidi="ar-SA"/>
      </w:rPr>
    </w:lvl>
    <w:lvl w:ilvl="5" w:tplc="CC6609C0">
      <w:numFmt w:val="bullet"/>
      <w:lvlText w:val="•"/>
      <w:lvlJc w:val="left"/>
      <w:pPr>
        <w:ind w:left="5170" w:hanging="180"/>
      </w:pPr>
      <w:rPr>
        <w:rFonts w:hint="default"/>
        <w:lang w:val="en-US" w:eastAsia="en-US" w:bidi="ar-SA"/>
      </w:rPr>
    </w:lvl>
    <w:lvl w:ilvl="6" w:tplc="5C78EE62">
      <w:numFmt w:val="bullet"/>
      <w:lvlText w:val="•"/>
      <w:lvlJc w:val="left"/>
      <w:pPr>
        <w:ind w:left="6088" w:hanging="180"/>
      </w:pPr>
      <w:rPr>
        <w:rFonts w:hint="default"/>
        <w:lang w:val="en-US" w:eastAsia="en-US" w:bidi="ar-SA"/>
      </w:rPr>
    </w:lvl>
    <w:lvl w:ilvl="7" w:tplc="BDD6568A">
      <w:numFmt w:val="bullet"/>
      <w:lvlText w:val="•"/>
      <w:lvlJc w:val="left"/>
      <w:pPr>
        <w:ind w:left="7006" w:hanging="180"/>
      </w:pPr>
      <w:rPr>
        <w:rFonts w:hint="default"/>
        <w:lang w:val="en-US" w:eastAsia="en-US" w:bidi="ar-SA"/>
      </w:rPr>
    </w:lvl>
    <w:lvl w:ilvl="8" w:tplc="59BE30DC">
      <w:numFmt w:val="bullet"/>
      <w:lvlText w:val="•"/>
      <w:lvlJc w:val="left"/>
      <w:pPr>
        <w:ind w:left="7924" w:hanging="180"/>
      </w:pPr>
      <w:rPr>
        <w:rFonts w:hint="default"/>
        <w:lang w:val="en-US" w:eastAsia="en-US" w:bidi="ar-SA"/>
      </w:rPr>
    </w:lvl>
  </w:abstractNum>
  <w:abstractNum w:abstractNumId="3" w15:restartNumberingAfterBreak="0">
    <w:nsid w:val="354E42A7"/>
    <w:multiLevelType w:val="hybridMultilevel"/>
    <w:tmpl w:val="A1EA02AE"/>
    <w:lvl w:ilvl="0" w:tplc="45AE808A">
      <w:start w:val="1"/>
      <w:numFmt w:val="decimal"/>
      <w:lvlText w:val="%1."/>
      <w:lvlJc w:val="left"/>
      <w:pPr>
        <w:ind w:left="580" w:hanging="360"/>
        <w:jc w:val="left"/>
      </w:pPr>
      <w:rPr>
        <w:rFonts w:ascii="Garamond" w:eastAsia="Garamond" w:hAnsi="Garamond" w:cs="Garamond" w:hint="default"/>
        <w:b w:val="0"/>
        <w:bCs w:val="0"/>
        <w:i w:val="0"/>
        <w:iCs w:val="0"/>
        <w:w w:val="100"/>
        <w:sz w:val="24"/>
        <w:szCs w:val="24"/>
        <w:lang w:val="en-US" w:eastAsia="en-US" w:bidi="ar-SA"/>
      </w:rPr>
    </w:lvl>
    <w:lvl w:ilvl="1" w:tplc="D15EAED2">
      <w:start w:val="1"/>
      <w:numFmt w:val="decimal"/>
      <w:lvlText w:val="(%2)"/>
      <w:lvlJc w:val="left"/>
      <w:pPr>
        <w:ind w:left="652" w:hanging="312"/>
        <w:jc w:val="left"/>
      </w:pPr>
      <w:rPr>
        <w:rFonts w:ascii="Garamond" w:eastAsia="Garamond" w:hAnsi="Garamond" w:cs="Garamond" w:hint="default"/>
        <w:b w:val="0"/>
        <w:bCs w:val="0"/>
        <w:i w:val="0"/>
        <w:iCs w:val="0"/>
        <w:spacing w:val="-1"/>
        <w:w w:val="100"/>
        <w:sz w:val="24"/>
        <w:szCs w:val="24"/>
        <w:lang w:val="en-US" w:eastAsia="en-US" w:bidi="ar-SA"/>
      </w:rPr>
    </w:lvl>
    <w:lvl w:ilvl="2" w:tplc="5F4A2D8C">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3" w:tplc="CD2470C0">
      <w:numFmt w:val="bullet"/>
      <w:lvlText w:val="•"/>
      <w:lvlJc w:val="left"/>
      <w:pPr>
        <w:ind w:left="2042" w:hanging="360"/>
      </w:pPr>
      <w:rPr>
        <w:rFonts w:hint="default"/>
        <w:lang w:val="en-US" w:eastAsia="en-US" w:bidi="ar-SA"/>
      </w:rPr>
    </w:lvl>
    <w:lvl w:ilvl="4" w:tplc="CE1ECFEC">
      <w:numFmt w:val="bullet"/>
      <w:lvlText w:val="•"/>
      <w:lvlJc w:val="left"/>
      <w:pPr>
        <w:ind w:left="3145" w:hanging="360"/>
      </w:pPr>
      <w:rPr>
        <w:rFonts w:hint="default"/>
        <w:lang w:val="en-US" w:eastAsia="en-US" w:bidi="ar-SA"/>
      </w:rPr>
    </w:lvl>
    <w:lvl w:ilvl="5" w:tplc="2E2A6BBC">
      <w:numFmt w:val="bullet"/>
      <w:lvlText w:val="•"/>
      <w:lvlJc w:val="left"/>
      <w:pPr>
        <w:ind w:left="4247" w:hanging="360"/>
      </w:pPr>
      <w:rPr>
        <w:rFonts w:hint="default"/>
        <w:lang w:val="en-US" w:eastAsia="en-US" w:bidi="ar-SA"/>
      </w:rPr>
    </w:lvl>
    <w:lvl w:ilvl="6" w:tplc="74D6CC5A">
      <w:numFmt w:val="bullet"/>
      <w:lvlText w:val="•"/>
      <w:lvlJc w:val="left"/>
      <w:pPr>
        <w:ind w:left="5350" w:hanging="360"/>
      </w:pPr>
      <w:rPr>
        <w:rFonts w:hint="default"/>
        <w:lang w:val="en-US" w:eastAsia="en-US" w:bidi="ar-SA"/>
      </w:rPr>
    </w:lvl>
    <w:lvl w:ilvl="7" w:tplc="4100F584">
      <w:numFmt w:val="bullet"/>
      <w:lvlText w:val="•"/>
      <w:lvlJc w:val="left"/>
      <w:pPr>
        <w:ind w:left="6452" w:hanging="360"/>
      </w:pPr>
      <w:rPr>
        <w:rFonts w:hint="default"/>
        <w:lang w:val="en-US" w:eastAsia="en-US" w:bidi="ar-SA"/>
      </w:rPr>
    </w:lvl>
    <w:lvl w:ilvl="8" w:tplc="4AEE241C">
      <w:numFmt w:val="bullet"/>
      <w:lvlText w:val="•"/>
      <w:lvlJc w:val="left"/>
      <w:pPr>
        <w:ind w:left="7555" w:hanging="360"/>
      </w:pPr>
      <w:rPr>
        <w:rFonts w:hint="default"/>
        <w:lang w:val="en-US" w:eastAsia="en-US" w:bidi="ar-SA"/>
      </w:rPr>
    </w:lvl>
  </w:abstractNum>
  <w:abstractNum w:abstractNumId="4" w15:restartNumberingAfterBreak="0">
    <w:nsid w:val="4AC12132"/>
    <w:multiLevelType w:val="hybridMultilevel"/>
    <w:tmpl w:val="86529A5A"/>
    <w:lvl w:ilvl="0" w:tplc="F1304CD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4DE021E8">
      <w:numFmt w:val="bullet"/>
      <w:lvlText w:val="•"/>
      <w:lvlJc w:val="left"/>
      <w:pPr>
        <w:ind w:left="1822" w:hanging="360"/>
      </w:pPr>
      <w:rPr>
        <w:rFonts w:hint="default"/>
        <w:lang w:val="en-US" w:eastAsia="en-US" w:bidi="ar-SA"/>
      </w:rPr>
    </w:lvl>
    <w:lvl w:ilvl="2" w:tplc="0E4249D4">
      <w:numFmt w:val="bullet"/>
      <w:lvlText w:val="•"/>
      <w:lvlJc w:val="left"/>
      <w:pPr>
        <w:ind w:left="2704" w:hanging="360"/>
      </w:pPr>
      <w:rPr>
        <w:rFonts w:hint="default"/>
        <w:lang w:val="en-US" w:eastAsia="en-US" w:bidi="ar-SA"/>
      </w:rPr>
    </w:lvl>
    <w:lvl w:ilvl="3" w:tplc="ABC8CA6A">
      <w:numFmt w:val="bullet"/>
      <w:lvlText w:val="•"/>
      <w:lvlJc w:val="left"/>
      <w:pPr>
        <w:ind w:left="3586" w:hanging="360"/>
      </w:pPr>
      <w:rPr>
        <w:rFonts w:hint="default"/>
        <w:lang w:val="en-US" w:eastAsia="en-US" w:bidi="ar-SA"/>
      </w:rPr>
    </w:lvl>
    <w:lvl w:ilvl="4" w:tplc="D842EA48">
      <w:numFmt w:val="bullet"/>
      <w:lvlText w:val="•"/>
      <w:lvlJc w:val="left"/>
      <w:pPr>
        <w:ind w:left="4468" w:hanging="360"/>
      </w:pPr>
      <w:rPr>
        <w:rFonts w:hint="default"/>
        <w:lang w:val="en-US" w:eastAsia="en-US" w:bidi="ar-SA"/>
      </w:rPr>
    </w:lvl>
    <w:lvl w:ilvl="5" w:tplc="91ECA22C">
      <w:numFmt w:val="bullet"/>
      <w:lvlText w:val="•"/>
      <w:lvlJc w:val="left"/>
      <w:pPr>
        <w:ind w:left="5350" w:hanging="360"/>
      </w:pPr>
      <w:rPr>
        <w:rFonts w:hint="default"/>
        <w:lang w:val="en-US" w:eastAsia="en-US" w:bidi="ar-SA"/>
      </w:rPr>
    </w:lvl>
    <w:lvl w:ilvl="6" w:tplc="227EA650">
      <w:numFmt w:val="bullet"/>
      <w:lvlText w:val="•"/>
      <w:lvlJc w:val="left"/>
      <w:pPr>
        <w:ind w:left="6232" w:hanging="360"/>
      </w:pPr>
      <w:rPr>
        <w:rFonts w:hint="default"/>
        <w:lang w:val="en-US" w:eastAsia="en-US" w:bidi="ar-SA"/>
      </w:rPr>
    </w:lvl>
    <w:lvl w:ilvl="7" w:tplc="DA6C0870">
      <w:numFmt w:val="bullet"/>
      <w:lvlText w:val="•"/>
      <w:lvlJc w:val="left"/>
      <w:pPr>
        <w:ind w:left="7114" w:hanging="360"/>
      </w:pPr>
      <w:rPr>
        <w:rFonts w:hint="default"/>
        <w:lang w:val="en-US" w:eastAsia="en-US" w:bidi="ar-SA"/>
      </w:rPr>
    </w:lvl>
    <w:lvl w:ilvl="8" w:tplc="2F727144">
      <w:numFmt w:val="bullet"/>
      <w:lvlText w:val="•"/>
      <w:lvlJc w:val="left"/>
      <w:pPr>
        <w:ind w:left="7996" w:hanging="360"/>
      </w:pPr>
      <w:rPr>
        <w:rFonts w:hint="default"/>
        <w:lang w:val="en-US" w:eastAsia="en-US" w:bidi="ar-SA"/>
      </w:rPr>
    </w:lvl>
  </w:abstractNum>
  <w:abstractNum w:abstractNumId="5" w15:restartNumberingAfterBreak="0">
    <w:nsid w:val="57576782"/>
    <w:multiLevelType w:val="hybridMultilevel"/>
    <w:tmpl w:val="510E0858"/>
    <w:lvl w:ilvl="0" w:tplc="72689914">
      <w:numFmt w:val="bullet"/>
      <w:lvlText w:val=""/>
      <w:lvlJc w:val="left"/>
      <w:pPr>
        <w:ind w:left="220" w:hanging="360"/>
      </w:pPr>
      <w:rPr>
        <w:rFonts w:ascii="Wingdings" w:eastAsia="Wingdings" w:hAnsi="Wingdings" w:cs="Wingdings" w:hint="default"/>
        <w:b w:val="0"/>
        <w:bCs w:val="0"/>
        <w:i w:val="0"/>
        <w:iCs w:val="0"/>
        <w:w w:val="100"/>
        <w:sz w:val="24"/>
        <w:szCs w:val="24"/>
        <w:lang w:val="en-US" w:eastAsia="en-US" w:bidi="ar-SA"/>
      </w:rPr>
    </w:lvl>
    <w:lvl w:ilvl="1" w:tplc="0F94F134">
      <w:numFmt w:val="bullet"/>
      <w:lvlText w:val="•"/>
      <w:lvlJc w:val="left"/>
      <w:pPr>
        <w:ind w:left="1174" w:hanging="360"/>
      </w:pPr>
      <w:rPr>
        <w:rFonts w:hint="default"/>
        <w:lang w:val="en-US" w:eastAsia="en-US" w:bidi="ar-SA"/>
      </w:rPr>
    </w:lvl>
    <w:lvl w:ilvl="2" w:tplc="F1F009A2">
      <w:numFmt w:val="bullet"/>
      <w:lvlText w:val="•"/>
      <w:lvlJc w:val="left"/>
      <w:pPr>
        <w:ind w:left="2128" w:hanging="360"/>
      </w:pPr>
      <w:rPr>
        <w:rFonts w:hint="default"/>
        <w:lang w:val="en-US" w:eastAsia="en-US" w:bidi="ar-SA"/>
      </w:rPr>
    </w:lvl>
    <w:lvl w:ilvl="3" w:tplc="FEF81BBA">
      <w:numFmt w:val="bullet"/>
      <w:lvlText w:val="•"/>
      <w:lvlJc w:val="left"/>
      <w:pPr>
        <w:ind w:left="3082" w:hanging="360"/>
      </w:pPr>
      <w:rPr>
        <w:rFonts w:hint="default"/>
        <w:lang w:val="en-US" w:eastAsia="en-US" w:bidi="ar-SA"/>
      </w:rPr>
    </w:lvl>
    <w:lvl w:ilvl="4" w:tplc="2D34923E">
      <w:numFmt w:val="bullet"/>
      <w:lvlText w:val="•"/>
      <w:lvlJc w:val="left"/>
      <w:pPr>
        <w:ind w:left="4036" w:hanging="360"/>
      </w:pPr>
      <w:rPr>
        <w:rFonts w:hint="default"/>
        <w:lang w:val="en-US" w:eastAsia="en-US" w:bidi="ar-SA"/>
      </w:rPr>
    </w:lvl>
    <w:lvl w:ilvl="5" w:tplc="C0DA08FE">
      <w:numFmt w:val="bullet"/>
      <w:lvlText w:val="•"/>
      <w:lvlJc w:val="left"/>
      <w:pPr>
        <w:ind w:left="4990" w:hanging="360"/>
      </w:pPr>
      <w:rPr>
        <w:rFonts w:hint="default"/>
        <w:lang w:val="en-US" w:eastAsia="en-US" w:bidi="ar-SA"/>
      </w:rPr>
    </w:lvl>
    <w:lvl w:ilvl="6" w:tplc="4CCEE422">
      <w:numFmt w:val="bullet"/>
      <w:lvlText w:val="•"/>
      <w:lvlJc w:val="left"/>
      <w:pPr>
        <w:ind w:left="5944" w:hanging="360"/>
      </w:pPr>
      <w:rPr>
        <w:rFonts w:hint="default"/>
        <w:lang w:val="en-US" w:eastAsia="en-US" w:bidi="ar-SA"/>
      </w:rPr>
    </w:lvl>
    <w:lvl w:ilvl="7" w:tplc="A596E214">
      <w:numFmt w:val="bullet"/>
      <w:lvlText w:val="•"/>
      <w:lvlJc w:val="left"/>
      <w:pPr>
        <w:ind w:left="6898" w:hanging="360"/>
      </w:pPr>
      <w:rPr>
        <w:rFonts w:hint="default"/>
        <w:lang w:val="en-US" w:eastAsia="en-US" w:bidi="ar-SA"/>
      </w:rPr>
    </w:lvl>
    <w:lvl w:ilvl="8" w:tplc="A24CF0E6">
      <w:numFmt w:val="bullet"/>
      <w:lvlText w:val="•"/>
      <w:lvlJc w:val="left"/>
      <w:pPr>
        <w:ind w:left="7852" w:hanging="360"/>
      </w:pPr>
      <w:rPr>
        <w:rFonts w:hint="default"/>
        <w:lang w:val="en-US" w:eastAsia="en-US" w:bidi="ar-SA"/>
      </w:rPr>
    </w:lvl>
  </w:abstractNum>
  <w:num w:numId="1" w16cid:durableId="1665551282">
    <w:abstractNumId w:val="2"/>
  </w:num>
  <w:num w:numId="2" w16cid:durableId="783426842">
    <w:abstractNumId w:val="5"/>
  </w:num>
  <w:num w:numId="3" w16cid:durableId="116919652">
    <w:abstractNumId w:val="0"/>
  </w:num>
  <w:num w:numId="4" w16cid:durableId="592205783">
    <w:abstractNumId w:val="1"/>
  </w:num>
  <w:num w:numId="5" w16cid:durableId="681318720">
    <w:abstractNumId w:val="4"/>
  </w:num>
  <w:num w:numId="6" w16cid:durableId="197462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drawingGridHorizontalSpacing w:val="110"/>
  <w:displayHorizontalDrawingGridEvery w:val="2"/>
  <w:characterSpacingControl w:val="doNotCompress"/>
  <w:hdrShapeDefaults>
    <o:shapedefaults v:ext="edit" spidmax="10248"/>
    <o:shapelayout v:ext="edit">
      <o:idmap v:ext="edit" data="10"/>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66E"/>
    <w:rsid w:val="0000755E"/>
    <w:rsid w:val="00305836"/>
    <w:rsid w:val="006C06E2"/>
    <w:rsid w:val="006E5742"/>
    <w:rsid w:val="008F70B9"/>
    <w:rsid w:val="00957759"/>
    <w:rsid w:val="00997D90"/>
    <w:rsid w:val="00C76B51"/>
    <w:rsid w:val="00D80BE3"/>
    <w:rsid w:val="00EA08E3"/>
    <w:rsid w:val="00F0466E"/>
    <w:rsid w:val="00F971F6"/>
    <w:rsid w:val="00FD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14:docId w14:val="37BCA33B"/>
  <w15:docId w15:val="{7D8FDE2C-515F-47D7-A1BD-9B2B26D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Garamond" w:eastAsia="Garamond" w:hAnsi="Garamond" w:cs="Garamond"/>
      <w:sz w:val="22"/>
      <w:szCs w:val="22"/>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00755E"/>
    <w:pPr>
      <w:tabs>
        <w:tab w:val="center" w:pos="4680"/>
        <w:tab w:val="right" w:pos="9360"/>
      </w:tabs>
    </w:pPr>
  </w:style>
  <w:style w:type="character" w:customStyle="1" w:styleId="HeaderChar">
    <w:name w:val="Header Char"/>
    <w:link w:val="Header"/>
    <w:uiPriority w:val="99"/>
    <w:rsid w:val="0000755E"/>
    <w:rPr>
      <w:rFonts w:ascii="Garamond" w:eastAsia="Garamond" w:hAnsi="Garamond" w:cs="Garamond"/>
    </w:rPr>
  </w:style>
  <w:style w:type="paragraph" w:styleId="Footer">
    <w:name w:val="footer"/>
    <w:basedOn w:val="Normal"/>
    <w:link w:val="FooterChar"/>
    <w:uiPriority w:val="99"/>
    <w:unhideWhenUsed/>
    <w:rsid w:val="0000755E"/>
    <w:pPr>
      <w:tabs>
        <w:tab w:val="center" w:pos="4680"/>
        <w:tab w:val="right" w:pos="9360"/>
      </w:tabs>
    </w:pPr>
  </w:style>
  <w:style w:type="character" w:customStyle="1" w:styleId="FooterChar">
    <w:name w:val="Footer Char"/>
    <w:link w:val="Footer"/>
    <w:uiPriority w:val="99"/>
    <w:rsid w:val="0000755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footer" Target="footer2.xm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hc.texas.gov/mark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RTH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arkers@thc.texas.gov" TargetMode="Externa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4AF7-D76D-429D-BEEB-116DA300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cp:lastModifiedBy>Alicia Costello</cp:lastModifiedBy>
  <cp:revision>2</cp:revision>
  <dcterms:created xsi:type="dcterms:W3CDTF">2023-02-15T22:56:00Z</dcterms:created>
  <dcterms:modified xsi:type="dcterms:W3CDTF">2023-02-15T22:56:00Z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D:20211230152116</vt:lpwstr>
  </property>
</Properties>
</file>